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68E" w:rsidRPr="00A51A12" w:rsidRDefault="00B3568E" w:rsidP="00B3568E">
      <w:pPr>
        <w:pBdr>
          <w:top w:val="single" w:sz="4" w:space="1" w:color="auto"/>
          <w:left w:val="single" w:sz="4" w:space="4" w:color="auto"/>
          <w:bottom w:val="single" w:sz="4" w:space="1" w:color="auto"/>
          <w:right w:val="single" w:sz="4" w:space="4" w:color="auto"/>
        </w:pBdr>
        <w:tabs>
          <w:tab w:val="left" w:pos="993"/>
          <w:tab w:val="left" w:pos="1560"/>
        </w:tabs>
        <w:jc w:val="center"/>
        <w:rPr>
          <w:rFonts w:ascii="Arial Narrow" w:hAnsi="Arial Narrow" w:cs="Arial"/>
          <w:iCs/>
          <w:sz w:val="22"/>
          <w:szCs w:val="22"/>
        </w:rPr>
      </w:pPr>
      <w:bookmarkStart w:id="0" w:name="_GoBack"/>
      <w:bookmarkEnd w:id="0"/>
      <w:r w:rsidRPr="00A51A12">
        <w:rPr>
          <w:rFonts w:ascii="Arial Narrow" w:hAnsi="Arial Narrow" w:cs="Arial"/>
          <w:b/>
          <w:bCs/>
          <w:iCs/>
          <w:sz w:val="22"/>
          <w:szCs w:val="22"/>
        </w:rPr>
        <w:t>POGODBA O OBDELAVI OSEBNIH PODATKOV</w:t>
      </w:r>
    </w:p>
    <w:p w:rsidR="00B3568E" w:rsidRDefault="00B3568E" w:rsidP="00B3568E">
      <w:pPr>
        <w:pStyle w:val="Telobesedila"/>
        <w:ind w:left="0"/>
        <w:jc w:val="both"/>
        <w:rPr>
          <w:rFonts w:ascii="Arial Narrow" w:hAnsi="Arial Narrow" w:cs="Arial"/>
          <w:bCs/>
          <w:sz w:val="22"/>
          <w:szCs w:val="22"/>
        </w:rPr>
      </w:pPr>
    </w:p>
    <w:p w:rsidR="00B3568E" w:rsidRPr="00A51A12" w:rsidRDefault="00B3568E" w:rsidP="00B3568E">
      <w:pPr>
        <w:pStyle w:val="Telobesedila"/>
        <w:ind w:left="0"/>
        <w:jc w:val="both"/>
        <w:rPr>
          <w:rFonts w:ascii="Arial Narrow" w:hAnsi="Arial Narrow"/>
          <w:sz w:val="22"/>
          <w:szCs w:val="22"/>
        </w:rPr>
      </w:pPr>
      <w:r w:rsidRPr="00A51A12">
        <w:rPr>
          <w:rFonts w:ascii="Arial Narrow" w:hAnsi="Arial Narrow"/>
          <w:b/>
          <w:sz w:val="22"/>
          <w:szCs w:val="22"/>
        </w:rPr>
        <w:t>Univerzitetni klinični center Ljubljana, Zaloška cesta 2, 1000 Ljubljana</w:t>
      </w:r>
      <w:r w:rsidRPr="00A51A12">
        <w:rPr>
          <w:rFonts w:ascii="Arial Narrow" w:hAnsi="Arial Narrow"/>
          <w:sz w:val="22"/>
          <w:szCs w:val="22"/>
        </w:rPr>
        <w:t>, mat. št. 5057272000, davčna št. SI52111776, ki ga zastopa generalni direktor Janez Poklukar, dr. med. (v nadaljevanju: upravljavec)</w:t>
      </w:r>
    </w:p>
    <w:p w:rsidR="00B3568E" w:rsidRPr="00A51A12" w:rsidRDefault="00B3568E" w:rsidP="00B3568E">
      <w:pPr>
        <w:jc w:val="both"/>
        <w:rPr>
          <w:rFonts w:ascii="Arial Narrow" w:hAnsi="Arial Narrow"/>
          <w:sz w:val="22"/>
          <w:szCs w:val="22"/>
        </w:rPr>
      </w:pPr>
    </w:p>
    <w:p w:rsidR="00B3568E" w:rsidRPr="00A51A12" w:rsidRDefault="00B3568E" w:rsidP="00B3568E">
      <w:pPr>
        <w:jc w:val="both"/>
        <w:rPr>
          <w:rFonts w:ascii="Arial Narrow" w:hAnsi="Arial Narrow"/>
          <w:sz w:val="22"/>
          <w:szCs w:val="22"/>
        </w:rPr>
      </w:pPr>
      <w:r w:rsidRPr="00A51A12">
        <w:rPr>
          <w:rFonts w:ascii="Arial Narrow" w:hAnsi="Arial Narrow"/>
          <w:sz w:val="22"/>
          <w:szCs w:val="22"/>
        </w:rPr>
        <w:t>in</w:t>
      </w:r>
    </w:p>
    <w:p w:rsidR="00B3568E" w:rsidRPr="00A51A12" w:rsidRDefault="00B3568E" w:rsidP="00B3568E">
      <w:pPr>
        <w:jc w:val="both"/>
        <w:rPr>
          <w:rFonts w:ascii="Arial Narrow" w:hAnsi="Arial Narrow"/>
          <w:sz w:val="22"/>
          <w:szCs w:val="22"/>
        </w:rPr>
      </w:pPr>
    </w:p>
    <w:p w:rsidR="00B3568E" w:rsidRPr="00A51A12" w:rsidRDefault="00B3568E" w:rsidP="00B3568E">
      <w:pPr>
        <w:jc w:val="both"/>
        <w:rPr>
          <w:rFonts w:ascii="Arial Narrow" w:hAnsi="Arial Narrow"/>
          <w:sz w:val="22"/>
          <w:szCs w:val="22"/>
        </w:rPr>
      </w:pPr>
      <w:r w:rsidRPr="00A51A12">
        <w:rPr>
          <w:rFonts w:ascii="Arial Narrow" w:hAnsi="Arial Narrow"/>
          <w:sz w:val="22"/>
          <w:szCs w:val="22"/>
        </w:rPr>
        <w:t>___________________, ___________________, ___________________, matična št.  ________________, davčna št. _________________________ , ki ga zastopa direktor _________________</w:t>
      </w:r>
    </w:p>
    <w:p w:rsidR="00B3568E" w:rsidRPr="0041219E" w:rsidRDefault="00B3568E" w:rsidP="00B3568E">
      <w:pPr>
        <w:pStyle w:val="Naslov2"/>
        <w:ind w:left="0"/>
        <w:jc w:val="both"/>
        <w:rPr>
          <w:rFonts w:ascii="Arial Narrow" w:hAnsi="Arial Narrow"/>
          <w:b w:val="0"/>
          <w:sz w:val="22"/>
          <w:szCs w:val="22"/>
        </w:rPr>
      </w:pPr>
      <w:r w:rsidRPr="0041219E">
        <w:rPr>
          <w:rFonts w:ascii="Arial Narrow" w:hAnsi="Arial Narrow"/>
          <w:b w:val="0"/>
          <w:sz w:val="22"/>
          <w:szCs w:val="22"/>
        </w:rPr>
        <w:t xml:space="preserve">(v nadaljevanju: obdelovalec) </w:t>
      </w:r>
    </w:p>
    <w:p w:rsidR="00B3568E" w:rsidRPr="00A51A12" w:rsidRDefault="00B3568E" w:rsidP="00B3568E">
      <w:pPr>
        <w:rPr>
          <w:rFonts w:ascii="Arial Narrow" w:hAnsi="Arial Narrow"/>
          <w:sz w:val="22"/>
          <w:szCs w:val="22"/>
        </w:rPr>
      </w:pPr>
    </w:p>
    <w:p w:rsidR="00B3568E" w:rsidRPr="00A51A12" w:rsidRDefault="00B3568E" w:rsidP="00B3568E">
      <w:pPr>
        <w:rPr>
          <w:rFonts w:ascii="Arial Narrow" w:hAnsi="Arial Narrow"/>
          <w:sz w:val="22"/>
          <w:szCs w:val="22"/>
        </w:rPr>
      </w:pPr>
    </w:p>
    <w:p w:rsidR="00B3568E" w:rsidRPr="00A51A12" w:rsidRDefault="00B3568E" w:rsidP="00B3568E">
      <w:pPr>
        <w:rPr>
          <w:rFonts w:ascii="Arial Narrow" w:hAnsi="Arial Narrow"/>
          <w:sz w:val="22"/>
          <w:szCs w:val="22"/>
        </w:rPr>
      </w:pPr>
      <w:r w:rsidRPr="00A51A12">
        <w:rPr>
          <w:rFonts w:ascii="Arial Narrow" w:hAnsi="Arial Narrow"/>
          <w:sz w:val="22"/>
          <w:szCs w:val="22"/>
        </w:rPr>
        <w:t xml:space="preserve">s podpisom skleneta:  </w:t>
      </w:r>
    </w:p>
    <w:p w:rsidR="00B3568E" w:rsidRPr="00A51A12" w:rsidRDefault="00B3568E" w:rsidP="00B3568E">
      <w:pPr>
        <w:rPr>
          <w:rFonts w:ascii="Arial Narrow" w:hAnsi="Arial Narrow"/>
          <w:sz w:val="22"/>
          <w:szCs w:val="22"/>
        </w:rPr>
      </w:pPr>
    </w:p>
    <w:p w:rsidR="00B3568E" w:rsidRPr="00A51A12" w:rsidRDefault="00B3568E" w:rsidP="00B3568E">
      <w:pPr>
        <w:rPr>
          <w:rFonts w:ascii="Arial Narrow" w:hAnsi="Arial Narrow"/>
          <w:sz w:val="22"/>
          <w:szCs w:val="22"/>
        </w:rPr>
      </w:pPr>
    </w:p>
    <w:p w:rsidR="00B3568E" w:rsidRPr="00A51A12" w:rsidRDefault="00B3568E" w:rsidP="00B3568E">
      <w:pPr>
        <w:jc w:val="center"/>
        <w:rPr>
          <w:rFonts w:ascii="Arial Narrow" w:hAnsi="Arial Narrow"/>
          <w:b/>
          <w:sz w:val="22"/>
          <w:szCs w:val="22"/>
        </w:rPr>
      </w:pPr>
      <w:r w:rsidRPr="00A51A12">
        <w:rPr>
          <w:rFonts w:ascii="Arial Narrow" w:hAnsi="Arial Narrow"/>
          <w:b/>
          <w:sz w:val="22"/>
          <w:szCs w:val="22"/>
        </w:rPr>
        <w:t>POGODBO O OBDELAVI OSEBNIH PODATKOV</w:t>
      </w:r>
    </w:p>
    <w:p w:rsidR="00B3568E" w:rsidRPr="00A51A12" w:rsidRDefault="00B3568E" w:rsidP="00B3568E">
      <w:pPr>
        <w:rPr>
          <w:rFonts w:ascii="Arial Narrow" w:hAnsi="Arial Narrow"/>
          <w:sz w:val="22"/>
          <w:szCs w:val="22"/>
        </w:rPr>
      </w:pPr>
    </w:p>
    <w:p w:rsidR="00B3568E" w:rsidRPr="00A51A12" w:rsidRDefault="00B3568E" w:rsidP="00B3568E">
      <w:pPr>
        <w:rPr>
          <w:rFonts w:ascii="Arial Narrow" w:hAnsi="Arial Narrow"/>
          <w:sz w:val="22"/>
          <w:szCs w:val="22"/>
        </w:rPr>
      </w:pPr>
    </w:p>
    <w:p w:rsidR="00B3568E" w:rsidRPr="00A51A12" w:rsidRDefault="00B3568E" w:rsidP="00B3568E">
      <w:pPr>
        <w:pStyle w:val="Odstavekseznama"/>
        <w:numPr>
          <w:ilvl w:val="0"/>
          <w:numId w:val="1"/>
        </w:numPr>
        <w:contextualSpacing/>
        <w:jc w:val="center"/>
        <w:rPr>
          <w:rFonts w:ascii="Arial Narrow" w:hAnsi="Arial Narrow"/>
          <w:sz w:val="22"/>
        </w:rPr>
      </w:pPr>
      <w:r w:rsidRPr="00A51A12">
        <w:rPr>
          <w:rFonts w:ascii="Arial Narrow" w:hAnsi="Arial Narrow"/>
          <w:sz w:val="22"/>
        </w:rPr>
        <w:t>člen</w:t>
      </w:r>
    </w:p>
    <w:p w:rsidR="00B3568E" w:rsidRPr="00A51A12" w:rsidRDefault="00B3568E" w:rsidP="00B3568E">
      <w:pPr>
        <w:jc w:val="center"/>
        <w:rPr>
          <w:rFonts w:ascii="Arial Narrow" w:hAnsi="Arial Narrow"/>
          <w:sz w:val="22"/>
          <w:szCs w:val="22"/>
        </w:rPr>
      </w:pPr>
    </w:p>
    <w:p w:rsidR="00B3568E" w:rsidRPr="00A51A12" w:rsidRDefault="00B3568E" w:rsidP="00B3568E">
      <w:pPr>
        <w:jc w:val="both"/>
        <w:rPr>
          <w:rFonts w:ascii="Arial Narrow" w:hAnsi="Arial Narrow"/>
          <w:sz w:val="22"/>
          <w:szCs w:val="22"/>
        </w:rPr>
      </w:pPr>
      <w:r w:rsidRPr="00A51A12">
        <w:rPr>
          <w:rFonts w:ascii="Arial Narrow" w:hAnsi="Arial Narrow"/>
          <w:sz w:val="22"/>
          <w:szCs w:val="22"/>
        </w:rPr>
        <w:t xml:space="preserve">Pogodbeni stranki uvodoma ugotavljata, da sta dne __________ sklenili _____________ št.     </w:t>
      </w:r>
    </w:p>
    <w:p w:rsidR="00B3568E" w:rsidRPr="00A51A12" w:rsidRDefault="00B3568E" w:rsidP="00B3568E">
      <w:pPr>
        <w:jc w:val="both"/>
        <w:rPr>
          <w:rFonts w:ascii="Arial Narrow" w:hAnsi="Arial Narrow"/>
          <w:sz w:val="22"/>
          <w:szCs w:val="22"/>
        </w:rPr>
      </w:pPr>
      <w:r w:rsidRPr="00A51A12">
        <w:rPr>
          <w:rFonts w:ascii="Arial Narrow" w:hAnsi="Arial Narrow"/>
          <w:sz w:val="22"/>
          <w:szCs w:val="22"/>
        </w:rPr>
        <w:t>____________ z dne _____________ (v nadaljevanju: osnovna pogodba), na podlagi katere obdelovalec za upravljavca izvaja</w:t>
      </w:r>
      <w:r>
        <w:rPr>
          <w:rFonts w:ascii="Arial Narrow" w:hAnsi="Arial Narrow"/>
          <w:sz w:val="22"/>
          <w:szCs w:val="22"/>
        </w:rPr>
        <w:t xml:space="preserve"> </w:t>
      </w:r>
      <w:r w:rsidRPr="00B3568E">
        <w:rPr>
          <w:rFonts w:ascii="Arial Narrow" w:hAnsi="Arial Narrow"/>
          <w:sz w:val="22"/>
          <w:szCs w:val="22"/>
        </w:rPr>
        <w:t xml:space="preserve">Najem in zagotavljanje informacijsko komunikacijske in tehnološke podpore za izvajanje </w:t>
      </w:r>
      <w:proofErr w:type="spellStart"/>
      <w:r w:rsidRPr="00B3568E">
        <w:rPr>
          <w:rFonts w:ascii="Arial Narrow" w:hAnsi="Arial Narrow"/>
          <w:sz w:val="22"/>
          <w:szCs w:val="22"/>
        </w:rPr>
        <w:t>telemedicinskih</w:t>
      </w:r>
      <w:proofErr w:type="spellEnd"/>
      <w:r w:rsidRPr="00B3568E">
        <w:rPr>
          <w:rFonts w:ascii="Arial Narrow" w:hAnsi="Arial Narrow"/>
          <w:sz w:val="22"/>
          <w:szCs w:val="22"/>
        </w:rPr>
        <w:t xml:space="preserve"> storitev v UKC Ljubljana za obdobje 24 mesecev</w:t>
      </w:r>
      <w:r>
        <w:rPr>
          <w:rFonts w:ascii="Arial Narrow" w:hAnsi="Arial Narrow"/>
          <w:sz w:val="22"/>
          <w:szCs w:val="22"/>
        </w:rPr>
        <w:t>.</w:t>
      </w:r>
      <w:r w:rsidRPr="00A51A12">
        <w:rPr>
          <w:rFonts w:ascii="Arial Narrow" w:hAnsi="Arial Narrow"/>
          <w:sz w:val="22"/>
          <w:szCs w:val="22"/>
        </w:rPr>
        <w:t xml:space="preserve">  </w:t>
      </w:r>
    </w:p>
    <w:p w:rsidR="00B3568E" w:rsidRPr="00A51A12" w:rsidRDefault="00B3568E" w:rsidP="00B3568E">
      <w:pPr>
        <w:jc w:val="both"/>
        <w:rPr>
          <w:rFonts w:ascii="Arial Narrow" w:hAnsi="Arial Narrow"/>
          <w:sz w:val="22"/>
          <w:szCs w:val="22"/>
        </w:rPr>
      </w:pPr>
    </w:p>
    <w:p w:rsidR="00B3568E" w:rsidRPr="00A51A12" w:rsidRDefault="00B3568E" w:rsidP="00B3568E">
      <w:pPr>
        <w:jc w:val="both"/>
        <w:rPr>
          <w:rFonts w:ascii="Arial Narrow" w:hAnsi="Arial Narrow"/>
          <w:sz w:val="22"/>
          <w:szCs w:val="22"/>
        </w:rPr>
      </w:pPr>
      <w:r w:rsidRPr="00A51A12">
        <w:rPr>
          <w:rFonts w:ascii="Arial Narrow" w:hAnsi="Arial Narrow"/>
          <w:sz w:val="22"/>
          <w:szCs w:val="22"/>
        </w:rPr>
        <w:t>Predmet te pogodbe je ureditev pogodbene obdelave osebnih podatkov, ki se obdelujejo pri izvajanju osnovne pogodbe.</w:t>
      </w:r>
    </w:p>
    <w:p w:rsidR="00B3568E" w:rsidRPr="00A51A12" w:rsidRDefault="00B3568E" w:rsidP="00B3568E">
      <w:pPr>
        <w:jc w:val="both"/>
        <w:rPr>
          <w:rFonts w:ascii="Arial Narrow" w:hAnsi="Arial Narrow"/>
          <w:sz w:val="22"/>
          <w:szCs w:val="22"/>
        </w:rPr>
      </w:pPr>
    </w:p>
    <w:p w:rsidR="00B3568E" w:rsidRPr="00A51A12" w:rsidRDefault="00B3568E" w:rsidP="00B3568E">
      <w:pPr>
        <w:pStyle w:val="Odstavekseznama"/>
        <w:numPr>
          <w:ilvl w:val="0"/>
          <w:numId w:val="1"/>
        </w:numPr>
        <w:contextualSpacing/>
        <w:jc w:val="center"/>
        <w:rPr>
          <w:rFonts w:ascii="Arial Narrow" w:hAnsi="Arial Narrow"/>
          <w:sz w:val="22"/>
        </w:rPr>
      </w:pPr>
      <w:r w:rsidRPr="00A51A12">
        <w:rPr>
          <w:rFonts w:ascii="Arial Narrow" w:hAnsi="Arial Narrow"/>
          <w:sz w:val="22"/>
        </w:rPr>
        <w:t>člen</w:t>
      </w:r>
    </w:p>
    <w:p w:rsidR="00B3568E" w:rsidRPr="00A51A12" w:rsidRDefault="00B3568E" w:rsidP="00B3568E">
      <w:pPr>
        <w:jc w:val="center"/>
        <w:rPr>
          <w:rFonts w:ascii="Arial Narrow" w:hAnsi="Arial Narrow"/>
          <w:sz w:val="22"/>
          <w:szCs w:val="22"/>
        </w:rPr>
      </w:pPr>
    </w:p>
    <w:p w:rsidR="00B3568E" w:rsidRPr="00A51A12" w:rsidRDefault="00B3568E" w:rsidP="00B3568E">
      <w:pPr>
        <w:jc w:val="both"/>
        <w:rPr>
          <w:rFonts w:ascii="Arial Narrow" w:hAnsi="Arial Narrow"/>
          <w:sz w:val="22"/>
          <w:szCs w:val="22"/>
        </w:rPr>
      </w:pPr>
      <w:r w:rsidRPr="00A51A12">
        <w:rPr>
          <w:rFonts w:ascii="Arial Narrow" w:hAnsi="Arial Narrow"/>
          <w:sz w:val="22"/>
          <w:szCs w:val="22"/>
        </w:rPr>
        <w:t>Pogodbeni stranki se zavezujeta, da bosta osebne podatke obdelovali v skladu z Zakonom o varstvu osebnih podatkov in Uredbo (EU) 2016/679 Evropskega parlamenta in Sveta z dne 26. 4. 2016 (GDPR).</w:t>
      </w:r>
    </w:p>
    <w:p w:rsidR="00B3568E" w:rsidRPr="00A51A12" w:rsidRDefault="00B3568E" w:rsidP="00B3568E">
      <w:pPr>
        <w:jc w:val="both"/>
        <w:rPr>
          <w:rFonts w:ascii="Arial Narrow" w:hAnsi="Arial Narrow"/>
          <w:sz w:val="22"/>
          <w:szCs w:val="22"/>
        </w:rPr>
      </w:pPr>
    </w:p>
    <w:p w:rsidR="00B3568E" w:rsidRPr="00A51A12" w:rsidRDefault="00B3568E" w:rsidP="00B3568E">
      <w:pPr>
        <w:pStyle w:val="Odstavekseznama"/>
        <w:numPr>
          <w:ilvl w:val="0"/>
          <w:numId w:val="1"/>
        </w:numPr>
        <w:contextualSpacing/>
        <w:jc w:val="center"/>
        <w:rPr>
          <w:rFonts w:ascii="Arial Narrow" w:hAnsi="Arial Narrow"/>
          <w:sz w:val="22"/>
        </w:rPr>
      </w:pPr>
      <w:r w:rsidRPr="00A51A12">
        <w:rPr>
          <w:rFonts w:ascii="Arial Narrow" w:hAnsi="Arial Narrow"/>
          <w:sz w:val="22"/>
        </w:rPr>
        <w:t>člen</w:t>
      </w:r>
    </w:p>
    <w:p w:rsidR="00B3568E" w:rsidRPr="00A51A12" w:rsidRDefault="00B3568E" w:rsidP="00B3568E">
      <w:pPr>
        <w:jc w:val="center"/>
        <w:rPr>
          <w:rFonts w:ascii="Arial Narrow" w:hAnsi="Arial Narrow"/>
          <w:sz w:val="22"/>
          <w:szCs w:val="22"/>
        </w:rPr>
      </w:pPr>
    </w:p>
    <w:p w:rsidR="00B3568E" w:rsidRPr="00A51A12" w:rsidRDefault="00B3568E" w:rsidP="00B3568E">
      <w:pPr>
        <w:jc w:val="both"/>
        <w:rPr>
          <w:rFonts w:ascii="Arial Narrow" w:hAnsi="Arial Narrow"/>
          <w:sz w:val="22"/>
          <w:szCs w:val="22"/>
        </w:rPr>
      </w:pPr>
      <w:r w:rsidRPr="00A51A12">
        <w:rPr>
          <w:rFonts w:ascii="Arial Narrow" w:hAnsi="Arial Narrow"/>
          <w:sz w:val="22"/>
          <w:szCs w:val="22"/>
        </w:rPr>
        <w:t xml:space="preserve">Obdelovalec za namen opravljanja storitev po osnovni pogodbi, to je za </w:t>
      </w:r>
      <w:r w:rsidR="00832C7E" w:rsidRPr="00832C7E">
        <w:rPr>
          <w:rFonts w:ascii="Arial Narrow" w:hAnsi="Arial Narrow"/>
          <w:sz w:val="22"/>
          <w:szCs w:val="22"/>
        </w:rPr>
        <w:t xml:space="preserve">Najem in zagotavljanje informacijsko komunikacijske in tehnološke podpore za izvajanje </w:t>
      </w:r>
      <w:proofErr w:type="spellStart"/>
      <w:r w:rsidR="00832C7E" w:rsidRPr="00832C7E">
        <w:rPr>
          <w:rFonts w:ascii="Arial Narrow" w:hAnsi="Arial Narrow"/>
          <w:sz w:val="22"/>
          <w:szCs w:val="22"/>
        </w:rPr>
        <w:t>telemedicinskih</w:t>
      </w:r>
      <w:proofErr w:type="spellEnd"/>
      <w:r w:rsidR="00832C7E" w:rsidRPr="00832C7E">
        <w:rPr>
          <w:rFonts w:ascii="Arial Narrow" w:hAnsi="Arial Narrow"/>
          <w:sz w:val="22"/>
          <w:szCs w:val="22"/>
        </w:rPr>
        <w:t xml:space="preserve"> storitev v UKC Ljubljana za obdobje 24 mesecev</w:t>
      </w:r>
      <w:r w:rsidRPr="00A51A12">
        <w:rPr>
          <w:rFonts w:ascii="Arial Narrow" w:hAnsi="Arial Narrow"/>
          <w:sz w:val="22"/>
          <w:szCs w:val="22"/>
        </w:rPr>
        <w:t xml:space="preserve">, obdeluje  osebne podatke, ki se nanašajo na </w:t>
      </w:r>
      <w:r w:rsidR="00832C7E">
        <w:rPr>
          <w:rFonts w:ascii="Arial Narrow" w:hAnsi="Arial Narrow"/>
          <w:sz w:val="22"/>
          <w:szCs w:val="22"/>
        </w:rPr>
        <w:t>paciente</w:t>
      </w:r>
      <w:r w:rsidRPr="00A51A12">
        <w:rPr>
          <w:rFonts w:ascii="Arial Narrow" w:hAnsi="Arial Narrow"/>
          <w:sz w:val="22"/>
          <w:szCs w:val="22"/>
        </w:rPr>
        <w:t xml:space="preserve"> v UKC Ljubljana.</w:t>
      </w:r>
    </w:p>
    <w:p w:rsidR="00B3568E" w:rsidRPr="00A51A12" w:rsidRDefault="00B3568E" w:rsidP="00B3568E">
      <w:pPr>
        <w:jc w:val="both"/>
        <w:rPr>
          <w:rFonts w:ascii="Arial Narrow" w:hAnsi="Arial Narrow"/>
          <w:sz w:val="22"/>
          <w:szCs w:val="22"/>
        </w:rPr>
      </w:pPr>
    </w:p>
    <w:p w:rsidR="00B3568E" w:rsidRPr="00A51A12" w:rsidRDefault="00B3568E" w:rsidP="00B3568E">
      <w:pPr>
        <w:jc w:val="both"/>
        <w:rPr>
          <w:rFonts w:ascii="Arial Narrow" w:hAnsi="Arial Narrow"/>
          <w:sz w:val="22"/>
          <w:szCs w:val="22"/>
        </w:rPr>
      </w:pPr>
      <w:r w:rsidRPr="00A51A12">
        <w:rPr>
          <w:rFonts w:ascii="Arial Narrow" w:hAnsi="Arial Narrow"/>
          <w:sz w:val="22"/>
          <w:szCs w:val="22"/>
        </w:rPr>
        <w:t>Obdelovalec lahko v prejšnjem odstavku navedene osebne podatke, obdeluje le za namen določen v tej pogodbi in jih ne sme nadalje obdelovati na način, ki ni združljiv z osnovnim namenom.</w:t>
      </w:r>
    </w:p>
    <w:p w:rsidR="00B3568E" w:rsidRPr="00A51A12" w:rsidRDefault="00B3568E" w:rsidP="00B3568E">
      <w:pPr>
        <w:jc w:val="both"/>
        <w:rPr>
          <w:rFonts w:ascii="Arial Narrow" w:hAnsi="Arial Narrow"/>
          <w:sz w:val="22"/>
          <w:szCs w:val="22"/>
        </w:rPr>
      </w:pPr>
    </w:p>
    <w:p w:rsidR="00B3568E" w:rsidRPr="00A51A12" w:rsidRDefault="00B3568E" w:rsidP="00B3568E">
      <w:pPr>
        <w:jc w:val="both"/>
        <w:rPr>
          <w:rFonts w:ascii="Arial Narrow" w:hAnsi="Arial Narrow"/>
          <w:sz w:val="22"/>
          <w:szCs w:val="22"/>
        </w:rPr>
      </w:pPr>
      <w:r w:rsidRPr="00A51A12">
        <w:rPr>
          <w:rFonts w:ascii="Arial Narrow" w:hAnsi="Arial Narrow"/>
          <w:sz w:val="22"/>
          <w:szCs w:val="22"/>
        </w:rPr>
        <w:t>Obdelovalec lahko v prvem odstavku navedene osebne podatke obdeluje le za čas trajanja sodelovanja po osnovni pogodbi. Za daljše obdobje jih lahko shranjuje le za namen arhiviranja v javnem interesu, v skladu z zakonodajo, pri čemer mora izvajati ustrezne tehnične in organizacijske ukrepe, da se zaščitijo pravice in svoboščine posameznika, na katerega se osebni podatki nanašajo.</w:t>
      </w:r>
    </w:p>
    <w:p w:rsidR="00B3568E" w:rsidRPr="00A51A12" w:rsidRDefault="00B3568E" w:rsidP="00B3568E">
      <w:pPr>
        <w:jc w:val="both"/>
        <w:rPr>
          <w:rFonts w:ascii="Arial Narrow" w:hAnsi="Arial Narrow"/>
          <w:sz w:val="22"/>
          <w:szCs w:val="22"/>
        </w:rPr>
      </w:pPr>
    </w:p>
    <w:p w:rsidR="00B3568E" w:rsidRPr="00A51A12" w:rsidRDefault="00B3568E" w:rsidP="00B3568E">
      <w:pPr>
        <w:jc w:val="both"/>
        <w:rPr>
          <w:rFonts w:ascii="Arial Narrow" w:hAnsi="Arial Narrow"/>
          <w:sz w:val="22"/>
          <w:szCs w:val="22"/>
        </w:rPr>
      </w:pPr>
      <w:r w:rsidRPr="00A51A12">
        <w:rPr>
          <w:rFonts w:ascii="Arial Narrow" w:hAnsi="Arial Narrow"/>
          <w:sz w:val="22"/>
          <w:szCs w:val="22"/>
        </w:rPr>
        <w:t>Na poziv upravljavca, mora obdelovalec izbrisati ali vrniti vse osebne podatke upravljavcu po zaključku storitev v zvezi z obdelavo ter uničiti obstoječe kopije, razen če pravo EU ali pravo države članice predpisuje shranjevanje osebnih podatkov.</w:t>
      </w:r>
    </w:p>
    <w:p w:rsidR="00B3568E" w:rsidRPr="00A51A12" w:rsidRDefault="00B3568E" w:rsidP="00B3568E">
      <w:pPr>
        <w:rPr>
          <w:rFonts w:ascii="Arial Narrow" w:hAnsi="Arial Narrow"/>
          <w:sz w:val="22"/>
          <w:szCs w:val="22"/>
        </w:rPr>
      </w:pPr>
    </w:p>
    <w:p w:rsidR="00B3568E" w:rsidRPr="00A51A12" w:rsidRDefault="00B3568E" w:rsidP="00B3568E">
      <w:pPr>
        <w:pStyle w:val="Odstavekseznama"/>
        <w:numPr>
          <w:ilvl w:val="0"/>
          <w:numId w:val="1"/>
        </w:numPr>
        <w:contextualSpacing/>
        <w:jc w:val="center"/>
        <w:rPr>
          <w:rFonts w:ascii="Arial Narrow" w:hAnsi="Arial Narrow"/>
          <w:sz w:val="22"/>
        </w:rPr>
      </w:pPr>
      <w:r w:rsidRPr="00A51A12">
        <w:rPr>
          <w:rFonts w:ascii="Arial Narrow" w:hAnsi="Arial Narrow"/>
          <w:sz w:val="22"/>
        </w:rPr>
        <w:t>člen</w:t>
      </w:r>
    </w:p>
    <w:p w:rsidR="00B3568E" w:rsidRPr="00A51A12" w:rsidRDefault="00B3568E" w:rsidP="00B3568E">
      <w:pPr>
        <w:jc w:val="center"/>
        <w:rPr>
          <w:rFonts w:ascii="Arial Narrow" w:hAnsi="Arial Narrow"/>
          <w:sz w:val="22"/>
          <w:szCs w:val="22"/>
        </w:rPr>
      </w:pPr>
    </w:p>
    <w:p w:rsidR="00B3568E" w:rsidRDefault="00B3568E" w:rsidP="00B3568E">
      <w:pPr>
        <w:jc w:val="both"/>
        <w:rPr>
          <w:rFonts w:ascii="Arial Narrow" w:hAnsi="Arial Narrow"/>
          <w:sz w:val="22"/>
          <w:szCs w:val="22"/>
        </w:rPr>
      </w:pPr>
      <w:r w:rsidRPr="00A51A12">
        <w:rPr>
          <w:rFonts w:ascii="Arial Narrow" w:hAnsi="Arial Narrow"/>
          <w:sz w:val="22"/>
          <w:szCs w:val="22"/>
        </w:rPr>
        <w:lastRenderedPageBreak/>
        <w:t>Obdelovalec lahko osebne podatke obdeluje le po navodilih upravljavca, kar velja tudi glede prenosov osebnih podatkov v tretjo državo ali mednarodno organizacijo, razen če to od njega zahteva pravo EU ali pravo države članice, ki velja za obdelovalca. V tem primeru mora obdelovalec o takšni zahtevi pred obdelavo podatkov obvestiti upravljavca.</w:t>
      </w:r>
    </w:p>
    <w:p w:rsidR="00B3568E" w:rsidRPr="00A51A12" w:rsidRDefault="00B3568E" w:rsidP="00B3568E">
      <w:pPr>
        <w:jc w:val="both"/>
        <w:rPr>
          <w:rFonts w:ascii="Arial Narrow" w:hAnsi="Arial Narrow"/>
          <w:sz w:val="22"/>
          <w:szCs w:val="22"/>
        </w:rPr>
      </w:pPr>
    </w:p>
    <w:p w:rsidR="00B3568E" w:rsidRPr="00A51A12" w:rsidRDefault="00B3568E" w:rsidP="00B3568E">
      <w:pPr>
        <w:jc w:val="both"/>
        <w:rPr>
          <w:rFonts w:ascii="Arial Narrow" w:hAnsi="Arial Narrow"/>
          <w:sz w:val="22"/>
          <w:szCs w:val="22"/>
        </w:rPr>
      </w:pPr>
    </w:p>
    <w:p w:rsidR="00B3568E" w:rsidRPr="00A51A12" w:rsidRDefault="00B3568E" w:rsidP="00B3568E">
      <w:pPr>
        <w:pStyle w:val="Odstavekseznama"/>
        <w:numPr>
          <w:ilvl w:val="0"/>
          <w:numId w:val="1"/>
        </w:numPr>
        <w:contextualSpacing/>
        <w:jc w:val="center"/>
        <w:rPr>
          <w:rFonts w:ascii="Arial Narrow" w:hAnsi="Arial Narrow"/>
          <w:sz w:val="22"/>
        </w:rPr>
      </w:pPr>
      <w:r w:rsidRPr="00A51A12">
        <w:rPr>
          <w:rFonts w:ascii="Arial Narrow" w:hAnsi="Arial Narrow"/>
          <w:sz w:val="22"/>
        </w:rPr>
        <w:t>člen</w:t>
      </w:r>
    </w:p>
    <w:p w:rsidR="00B3568E" w:rsidRPr="00A51A12" w:rsidRDefault="00B3568E" w:rsidP="00B3568E">
      <w:pPr>
        <w:jc w:val="center"/>
        <w:rPr>
          <w:rFonts w:ascii="Arial Narrow" w:hAnsi="Arial Narrow"/>
          <w:sz w:val="22"/>
          <w:szCs w:val="22"/>
        </w:rPr>
      </w:pPr>
    </w:p>
    <w:p w:rsidR="00B3568E" w:rsidRPr="00A51A12" w:rsidRDefault="00B3568E" w:rsidP="00B3568E">
      <w:pPr>
        <w:jc w:val="both"/>
        <w:rPr>
          <w:rFonts w:ascii="Arial Narrow" w:hAnsi="Arial Narrow"/>
          <w:sz w:val="22"/>
          <w:szCs w:val="22"/>
        </w:rPr>
      </w:pPr>
      <w:r w:rsidRPr="00A51A12">
        <w:rPr>
          <w:rFonts w:ascii="Arial Narrow" w:hAnsi="Arial Narrow"/>
          <w:sz w:val="22"/>
          <w:szCs w:val="22"/>
        </w:rPr>
        <w:t>Obdelovalec lahko za obdelavo osebnih podatkov pooblasti le osebe, ki za upravljavca opravljajo opravila po osnovni pogodbi. Obdelovalec mora zagotoviti, da so vse osebe, ki jih pooblasti za obdelavo osebnih podatkov, zavezane k zaupnosti. Dolžnost varovanja osebnih podatkov jih zavezuje tudi po prenehanju opravljanja dela za obdelovalca.</w:t>
      </w:r>
    </w:p>
    <w:p w:rsidR="00B3568E" w:rsidRPr="00A51A12" w:rsidRDefault="00B3568E" w:rsidP="00B3568E">
      <w:pPr>
        <w:jc w:val="both"/>
        <w:rPr>
          <w:rFonts w:ascii="Arial Narrow" w:hAnsi="Arial Narrow"/>
          <w:sz w:val="22"/>
          <w:szCs w:val="22"/>
        </w:rPr>
      </w:pPr>
    </w:p>
    <w:p w:rsidR="00B3568E" w:rsidRPr="00A51A12" w:rsidRDefault="00B3568E" w:rsidP="00B3568E">
      <w:pPr>
        <w:jc w:val="both"/>
        <w:rPr>
          <w:rFonts w:ascii="Arial Narrow" w:hAnsi="Arial Narrow"/>
          <w:sz w:val="22"/>
          <w:szCs w:val="22"/>
        </w:rPr>
      </w:pPr>
      <w:r w:rsidRPr="00A51A12">
        <w:rPr>
          <w:rFonts w:ascii="Arial Narrow" w:hAnsi="Arial Narrow"/>
          <w:sz w:val="22"/>
          <w:szCs w:val="22"/>
        </w:rPr>
        <w:t>Obdelovalec mora zagotavljati zadostne tehnične in organizacijske ukrepe za zagotovitev ustrezne varnosti osebnih podatkov glede na tveganje, v skladu z 32. členom GDPR. Obdelovalec bo z ukrepi za varstvo osebnih podatkov med drugim zagotovil, da bo:</w:t>
      </w:r>
    </w:p>
    <w:p w:rsidR="00B3568E" w:rsidRPr="00A51A12" w:rsidRDefault="00B3568E" w:rsidP="00B3568E">
      <w:pPr>
        <w:pStyle w:val="Odstavekseznama"/>
        <w:numPr>
          <w:ilvl w:val="0"/>
          <w:numId w:val="2"/>
        </w:numPr>
        <w:contextualSpacing/>
        <w:jc w:val="both"/>
        <w:rPr>
          <w:rFonts w:ascii="Arial Narrow" w:hAnsi="Arial Narrow"/>
          <w:sz w:val="22"/>
        </w:rPr>
      </w:pPr>
      <w:r w:rsidRPr="00A51A12">
        <w:rPr>
          <w:rFonts w:ascii="Arial Narrow" w:hAnsi="Arial Narrow"/>
          <w:sz w:val="22"/>
        </w:rPr>
        <w:t>osebne podatke hranil v zaklenjenih varovanih prostorih, ki onemogočajo dostop nepooblaščenim osebam,</w:t>
      </w:r>
    </w:p>
    <w:p w:rsidR="00B3568E" w:rsidRPr="00A51A12" w:rsidRDefault="00B3568E" w:rsidP="00B3568E">
      <w:pPr>
        <w:pStyle w:val="Odstavekseznama"/>
        <w:numPr>
          <w:ilvl w:val="0"/>
          <w:numId w:val="2"/>
        </w:numPr>
        <w:contextualSpacing/>
        <w:jc w:val="both"/>
        <w:rPr>
          <w:rFonts w:ascii="Arial Narrow" w:hAnsi="Arial Narrow"/>
          <w:sz w:val="22"/>
        </w:rPr>
      </w:pPr>
      <w:r w:rsidRPr="00A51A12">
        <w:rPr>
          <w:rFonts w:ascii="Arial Narrow" w:hAnsi="Arial Narrow"/>
          <w:sz w:val="22"/>
        </w:rPr>
        <w:t>pri obdelavi osebnih podatkov s programsko opremo, dostop varovan s sistemom gesel za avtorizacijo in identifikacijo uporabnikov,</w:t>
      </w:r>
    </w:p>
    <w:p w:rsidR="00B3568E" w:rsidRPr="00A51A12" w:rsidRDefault="00B3568E" w:rsidP="00B3568E">
      <w:pPr>
        <w:pStyle w:val="Odstavekseznama"/>
        <w:numPr>
          <w:ilvl w:val="0"/>
          <w:numId w:val="2"/>
        </w:numPr>
        <w:contextualSpacing/>
        <w:jc w:val="both"/>
        <w:rPr>
          <w:rFonts w:ascii="Arial Narrow" w:hAnsi="Arial Narrow"/>
          <w:sz w:val="22"/>
        </w:rPr>
      </w:pPr>
      <w:r w:rsidRPr="00A51A12">
        <w:rPr>
          <w:rFonts w:ascii="Arial Narrow" w:hAnsi="Arial Narrow"/>
          <w:sz w:val="22"/>
        </w:rPr>
        <w:t>z uporabo sistema dvojnikov, preprečil možnost izgube oziroma izbrisa osebnih podatkov, ki se obdelujejo s pomočjo programske opreme,</w:t>
      </w:r>
    </w:p>
    <w:p w:rsidR="00B3568E" w:rsidRPr="00A51A12" w:rsidRDefault="00B3568E" w:rsidP="00B3568E">
      <w:pPr>
        <w:pStyle w:val="Odstavekseznama"/>
        <w:numPr>
          <w:ilvl w:val="0"/>
          <w:numId w:val="2"/>
        </w:numPr>
        <w:contextualSpacing/>
        <w:jc w:val="both"/>
        <w:rPr>
          <w:rFonts w:ascii="Arial Narrow" w:hAnsi="Arial Narrow"/>
          <w:sz w:val="22"/>
        </w:rPr>
      </w:pPr>
      <w:r w:rsidRPr="00A51A12">
        <w:rPr>
          <w:rFonts w:ascii="Arial Narrow" w:hAnsi="Arial Narrow"/>
          <w:sz w:val="22"/>
        </w:rPr>
        <w:t>pri prenosu osebnih podatkov preko telekomunikacijskih omrežij ali v fizični obliki, poskrbel za ustrezno zavarovanje v skladu z zakonodajo, tako da bo zagotovil njihovo neprepoznavnost (pri elektronskem prenosu z uporabo kriptografskih metod in elektronskega podpisa),</w:t>
      </w:r>
    </w:p>
    <w:p w:rsidR="00B3568E" w:rsidRPr="00A51A12" w:rsidRDefault="00B3568E" w:rsidP="00B3568E">
      <w:pPr>
        <w:pStyle w:val="Odstavekseznama"/>
        <w:numPr>
          <w:ilvl w:val="0"/>
          <w:numId w:val="2"/>
        </w:numPr>
        <w:contextualSpacing/>
        <w:jc w:val="both"/>
        <w:rPr>
          <w:rFonts w:ascii="Arial Narrow" w:hAnsi="Arial Narrow"/>
          <w:sz w:val="22"/>
        </w:rPr>
      </w:pPr>
      <w:r w:rsidRPr="00A51A12">
        <w:rPr>
          <w:rFonts w:ascii="Arial Narrow" w:hAnsi="Arial Narrow"/>
          <w:sz w:val="22"/>
        </w:rPr>
        <w:t>omogočena sledljivost obdelave osebnih podatkov, tako da bo mogoče poznejše ugotavljanje, kdaj so bili posamezni podatki obdelani in kdo jih je obdeloval.</w:t>
      </w:r>
    </w:p>
    <w:p w:rsidR="00B3568E" w:rsidRPr="00A51A12" w:rsidRDefault="00B3568E" w:rsidP="00B3568E">
      <w:pPr>
        <w:jc w:val="both"/>
        <w:rPr>
          <w:rFonts w:ascii="Arial Narrow" w:hAnsi="Arial Narrow"/>
          <w:sz w:val="22"/>
          <w:szCs w:val="22"/>
        </w:rPr>
      </w:pPr>
    </w:p>
    <w:p w:rsidR="00B3568E" w:rsidRPr="00A51A12" w:rsidRDefault="00B3568E" w:rsidP="00B3568E">
      <w:pPr>
        <w:pStyle w:val="Odstavekseznama"/>
        <w:numPr>
          <w:ilvl w:val="0"/>
          <w:numId w:val="1"/>
        </w:numPr>
        <w:contextualSpacing/>
        <w:jc w:val="center"/>
        <w:rPr>
          <w:rFonts w:ascii="Arial Narrow" w:hAnsi="Arial Narrow"/>
          <w:sz w:val="22"/>
        </w:rPr>
      </w:pPr>
      <w:r w:rsidRPr="00A51A12">
        <w:rPr>
          <w:rFonts w:ascii="Arial Narrow" w:hAnsi="Arial Narrow"/>
          <w:sz w:val="22"/>
        </w:rPr>
        <w:t>člen</w:t>
      </w:r>
    </w:p>
    <w:p w:rsidR="00B3568E" w:rsidRPr="00A51A12" w:rsidRDefault="00B3568E" w:rsidP="00B3568E">
      <w:pPr>
        <w:jc w:val="center"/>
        <w:rPr>
          <w:rFonts w:ascii="Arial Narrow" w:hAnsi="Arial Narrow"/>
          <w:sz w:val="22"/>
          <w:szCs w:val="22"/>
        </w:rPr>
      </w:pPr>
    </w:p>
    <w:p w:rsidR="00B3568E" w:rsidRPr="00A51A12" w:rsidRDefault="00B3568E" w:rsidP="00B3568E">
      <w:pPr>
        <w:jc w:val="both"/>
        <w:rPr>
          <w:rFonts w:ascii="Arial Narrow" w:hAnsi="Arial Narrow"/>
          <w:sz w:val="22"/>
          <w:szCs w:val="22"/>
        </w:rPr>
      </w:pPr>
      <w:r w:rsidRPr="00A51A12">
        <w:rPr>
          <w:rFonts w:ascii="Arial Narrow" w:hAnsi="Arial Narrow"/>
          <w:sz w:val="22"/>
          <w:szCs w:val="22"/>
        </w:rPr>
        <w:t>Obdelovalec ne sme za obdelavo osebnih podatkov pooblastiti drugega obdelovalca brez predhodnega pisnega dovoljenja upravljavca. V primeru izdaje takšnega dovoljenja s strani upravljalca, za drugega obdelovalca veljajo enake obveznosti glede varstva osebnih podatkov, kot za obdelovalca. V kolikor drugi obdelovalec ne izpolni obveznosti glede varstva podatkov, obdelovalec v celoti odgovarja upravljavcu za izpolnjevanje obveznosti s strani drugega obdelovalca.</w:t>
      </w:r>
    </w:p>
    <w:p w:rsidR="00B3568E" w:rsidRPr="00A51A12" w:rsidRDefault="00B3568E" w:rsidP="00B3568E">
      <w:pPr>
        <w:jc w:val="both"/>
        <w:rPr>
          <w:rFonts w:ascii="Arial Narrow" w:hAnsi="Arial Narrow"/>
          <w:sz w:val="22"/>
          <w:szCs w:val="22"/>
        </w:rPr>
      </w:pPr>
    </w:p>
    <w:p w:rsidR="00B3568E" w:rsidRPr="00A51A12" w:rsidRDefault="00B3568E" w:rsidP="00B3568E">
      <w:pPr>
        <w:pStyle w:val="Odstavekseznama"/>
        <w:numPr>
          <w:ilvl w:val="0"/>
          <w:numId w:val="1"/>
        </w:numPr>
        <w:contextualSpacing/>
        <w:jc w:val="center"/>
        <w:rPr>
          <w:rFonts w:ascii="Arial Narrow" w:hAnsi="Arial Narrow"/>
          <w:sz w:val="22"/>
        </w:rPr>
      </w:pPr>
      <w:r w:rsidRPr="00A51A12">
        <w:rPr>
          <w:rFonts w:ascii="Arial Narrow" w:hAnsi="Arial Narrow"/>
          <w:sz w:val="22"/>
        </w:rPr>
        <w:t>člen</w:t>
      </w:r>
    </w:p>
    <w:p w:rsidR="00B3568E" w:rsidRPr="00A51A12" w:rsidRDefault="00B3568E" w:rsidP="00B3568E">
      <w:pPr>
        <w:jc w:val="center"/>
        <w:rPr>
          <w:rFonts w:ascii="Arial Narrow" w:hAnsi="Arial Narrow"/>
          <w:sz w:val="22"/>
          <w:szCs w:val="22"/>
        </w:rPr>
      </w:pPr>
    </w:p>
    <w:p w:rsidR="00B3568E" w:rsidRPr="00A51A12" w:rsidRDefault="00B3568E" w:rsidP="00B3568E">
      <w:pPr>
        <w:jc w:val="both"/>
        <w:rPr>
          <w:rFonts w:ascii="Arial Narrow" w:hAnsi="Arial Narrow"/>
          <w:sz w:val="22"/>
          <w:szCs w:val="22"/>
        </w:rPr>
      </w:pPr>
      <w:r w:rsidRPr="00A51A12">
        <w:rPr>
          <w:rFonts w:ascii="Arial Narrow" w:hAnsi="Arial Narrow"/>
          <w:sz w:val="22"/>
          <w:szCs w:val="22"/>
        </w:rPr>
        <w:t>V primeru zahtev za uresničevanje pravic posameznika, na katerega se osebni podatki nanašajo, v skladu s III. poglavjem GDPR, bo obdelovalec upravljavcu z ustreznimi tehničnimi in organizacijskimi ukrepi pomagal pri izpolnjevanju njegovih obveznosti, da bo lahko odgovoril na zahteve posameznika.</w:t>
      </w:r>
    </w:p>
    <w:p w:rsidR="00B3568E" w:rsidRPr="00A51A12" w:rsidRDefault="00B3568E" w:rsidP="00B3568E">
      <w:pPr>
        <w:jc w:val="both"/>
        <w:rPr>
          <w:rFonts w:ascii="Arial Narrow" w:hAnsi="Arial Narrow"/>
          <w:sz w:val="22"/>
          <w:szCs w:val="22"/>
        </w:rPr>
      </w:pPr>
    </w:p>
    <w:p w:rsidR="00B3568E" w:rsidRPr="00A51A12" w:rsidRDefault="00B3568E" w:rsidP="00B3568E">
      <w:pPr>
        <w:pStyle w:val="Odstavekseznama"/>
        <w:numPr>
          <w:ilvl w:val="0"/>
          <w:numId w:val="1"/>
        </w:numPr>
        <w:contextualSpacing/>
        <w:jc w:val="center"/>
        <w:rPr>
          <w:rFonts w:ascii="Arial Narrow" w:hAnsi="Arial Narrow"/>
          <w:sz w:val="22"/>
        </w:rPr>
      </w:pPr>
      <w:r w:rsidRPr="00A51A12">
        <w:rPr>
          <w:rFonts w:ascii="Arial Narrow" w:hAnsi="Arial Narrow"/>
          <w:sz w:val="22"/>
        </w:rPr>
        <w:t>člen</w:t>
      </w:r>
    </w:p>
    <w:p w:rsidR="00B3568E" w:rsidRPr="00A51A12" w:rsidRDefault="00B3568E" w:rsidP="00B3568E">
      <w:pPr>
        <w:jc w:val="center"/>
        <w:rPr>
          <w:rFonts w:ascii="Arial Narrow" w:hAnsi="Arial Narrow"/>
          <w:sz w:val="22"/>
          <w:szCs w:val="22"/>
        </w:rPr>
      </w:pPr>
    </w:p>
    <w:p w:rsidR="00B3568E" w:rsidRPr="00A51A12" w:rsidRDefault="00B3568E" w:rsidP="00B3568E">
      <w:pPr>
        <w:jc w:val="both"/>
        <w:rPr>
          <w:rFonts w:ascii="Arial Narrow" w:hAnsi="Arial Narrow"/>
          <w:sz w:val="22"/>
          <w:szCs w:val="22"/>
        </w:rPr>
      </w:pPr>
      <w:r w:rsidRPr="00A51A12">
        <w:rPr>
          <w:rFonts w:ascii="Arial Narrow" w:hAnsi="Arial Narrow"/>
          <w:sz w:val="22"/>
          <w:szCs w:val="22"/>
        </w:rPr>
        <w:t>V kolikor bo potrebno, bo ob upoštevanju narave obdelave in informacij, ki so dostopne obdelovalcu, obdelovalec upravljavcu pomagal pri izpolnjevanju obveznosti iz 32. do 36. člena GDPR (varnost obdelave, uradno obvestilo nadzornemu organu o kršitvah osebnih podatkov, sporočilo posamezniku, na katerega se nanašajo osebni podatki, o kršitvi varstva osebnih podatkov, ocena učinka v zvezi z varstvom podatkov in predhodno posvetovanje).</w:t>
      </w:r>
    </w:p>
    <w:p w:rsidR="00B3568E" w:rsidRPr="00A51A12" w:rsidRDefault="00B3568E" w:rsidP="00B3568E">
      <w:pPr>
        <w:jc w:val="both"/>
        <w:rPr>
          <w:rFonts w:ascii="Arial Narrow" w:hAnsi="Arial Narrow"/>
          <w:sz w:val="22"/>
          <w:szCs w:val="22"/>
        </w:rPr>
      </w:pPr>
    </w:p>
    <w:p w:rsidR="00B3568E" w:rsidRPr="00A51A12" w:rsidRDefault="00B3568E" w:rsidP="00B3568E">
      <w:pPr>
        <w:jc w:val="both"/>
        <w:rPr>
          <w:rFonts w:ascii="Arial Narrow" w:hAnsi="Arial Narrow"/>
          <w:sz w:val="22"/>
          <w:szCs w:val="22"/>
        </w:rPr>
      </w:pPr>
      <w:r w:rsidRPr="00A51A12">
        <w:rPr>
          <w:rFonts w:ascii="Arial Narrow" w:hAnsi="Arial Narrow"/>
          <w:sz w:val="22"/>
          <w:szCs w:val="22"/>
        </w:rPr>
        <w:t>Obdelovalec mora o vsaki seznanitvi s kršitvijo varstva osebnih podatkov nemudoma pisno obvestiti upravljavca.</w:t>
      </w:r>
    </w:p>
    <w:p w:rsidR="00B3568E" w:rsidRPr="00A51A12" w:rsidRDefault="00B3568E" w:rsidP="00B3568E">
      <w:pPr>
        <w:jc w:val="both"/>
        <w:rPr>
          <w:rFonts w:ascii="Arial Narrow" w:hAnsi="Arial Narrow"/>
          <w:sz w:val="22"/>
          <w:szCs w:val="22"/>
        </w:rPr>
      </w:pPr>
    </w:p>
    <w:p w:rsidR="00B3568E" w:rsidRPr="00A51A12" w:rsidRDefault="00B3568E" w:rsidP="00B3568E">
      <w:pPr>
        <w:pStyle w:val="Odstavekseznama"/>
        <w:numPr>
          <w:ilvl w:val="0"/>
          <w:numId w:val="1"/>
        </w:numPr>
        <w:contextualSpacing/>
        <w:jc w:val="center"/>
        <w:rPr>
          <w:rFonts w:ascii="Arial Narrow" w:hAnsi="Arial Narrow"/>
          <w:sz w:val="22"/>
        </w:rPr>
      </w:pPr>
      <w:r w:rsidRPr="00A51A12">
        <w:rPr>
          <w:rFonts w:ascii="Arial Narrow" w:hAnsi="Arial Narrow"/>
          <w:sz w:val="22"/>
        </w:rPr>
        <w:t>člen</w:t>
      </w:r>
    </w:p>
    <w:p w:rsidR="00B3568E" w:rsidRPr="00A51A12" w:rsidRDefault="00B3568E" w:rsidP="00B3568E">
      <w:pPr>
        <w:jc w:val="center"/>
        <w:rPr>
          <w:rFonts w:ascii="Arial Narrow" w:hAnsi="Arial Narrow"/>
          <w:sz w:val="22"/>
          <w:szCs w:val="22"/>
        </w:rPr>
      </w:pPr>
    </w:p>
    <w:p w:rsidR="00B3568E" w:rsidRPr="00A51A12" w:rsidRDefault="00B3568E" w:rsidP="00B3568E">
      <w:pPr>
        <w:jc w:val="both"/>
        <w:rPr>
          <w:rFonts w:ascii="Arial Narrow" w:hAnsi="Arial Narrow"/>
          <w:sz w:val="22"/>
          <w:szCs w:val="22"/>
        </w:rPr>
      </w:pPr>
      <w:r w:rsidRPr="00A51A12">
        <w:rPr>
          <w:rFonts w:ascii="Arial Narrow" w:hAnsi="Arial Narrow"/>
          <w:sz w:val="22"/>
          <w:szCs w:val="22"/>
        </w:rPr>
        <w:t xml:space="preserve">Obdelovalec mora dati upravljavcu na voljo vse informacije, potrebne za dokazovanje izpolnjevanja obveznosti po tej pogodbi, ter upravljavcu ali drugemu revizorju, ki ga pooblasti upravljavec, omogočiti izvajanje revizij in </w:t>
      </w:r>
      <w:r w:rsidRPr="00A51A12">
        <w:rPr>
          <w:rFonts w:ascii="Arial Narrow" w:hAnsi="Arial Narrow"/>
          <w:sz w:val="22"/>
          <w:szCs w:val="22"/>
        </w:rPr>
        <w:lastRenderedPageBreak/>
        <w:t>pregledov, ter pri njih sodelovati. Obdelovalec mora enako ravnati tudi v primeru nadzora s strani nadzornega organa.</w:t>
      </w:r>
    </w:p>
    <w:p w:rsidR="00B3568E" w:rsidRPr="00A51A12" w:rsidRDefault="00B3568E" w:rsidP="00B3568E">
      <w:pPr>
        <w:jc w:val="both"/>
        <w:rPr>
          <w:rFonts w:ascii="Arial Narrow" w:hAnsi="Arial Narrow"/>
          <w:sz w:val="22"/>
          <w:szCs w:val="22"/>
        </w:rPr>
      </w:pPr>
    </w:p>
    <w:p w:rsidR="00B3568E" w:rsidRPr="00A51A12" w:rsidRDefault="00B3568E" w:rsidP="00B3568E">
      <w:pPr>
        <w:pStyle w:val="Odstavekseznama"/>
        <w:numPr>
          <w:ilvl w:val="0"/>
          <w:numId w:val="1"/>
        </w:numPr>
        <w:contextualSpacing/>
        <w:jc w:val="center"/>
        <w:rPr>
          <w:rFonts w:ascii="Arial Narrow" w:hAnsi="Arial Narrow"/>
          <w:sz w:val="22"/>
        </w:rPr>
      </w:pPr>
      <w:r w:rsidRPr="00A51A12">
        <w:rPr>
          <w:rFonts w:ascii="Arial Narrow" w:hAnsi="Arial Narrow"/>
          <w:sz w:val="22"/>
        </w:rPr>
        <w:t>člen</w:t>
      </w:r>
    </w:p>
    <w:p w:rsidR="00B3568E" w:rsidRPr="00A51A12" w:rsidRDefault="00B3568E" w:rsidP="00B3568E">
      <w:pPr>
        <w:jc w:val="center"/>
        <w:rPr>
          <w:rFonts w:ascii="Arial Narrow" w:hAnsi="Arial Narrow"/>
          <w:sz w:val="22"/>
          <w:szCs w:val="22"/>
        </w:rPr>
      </w:pPr>
    </w:p>
    <w:p w:rsidR="00B3568E" w:rsidRPr="00A51A12" w:rsidRDefault="00B3568E" w:rsidP="00B3568E">
      <w:pPr>
        <w:jc w:val="both"/>
        <w:rPr>
          <w:rFonts w:ascii="Arial Narrow" w:hAnsi="Arial Narrow"/>
          <w:sz w:val="22"/>
          <w:szCs w:val="22"/>
        </w:rPr>
      </w:pPr>
      <w:r w:rsidRPr="00A51A12">
        <w:rPr>
          <w:rFonts w:ascii="Arial Narrow" w:hAnsi="Arial Narrow"/>
          <w:sz w:val="22"/>
          <w:szCs w:val="22"/>
        </w:rPr>
        <w:t>Obdelovalec mora voditi evidenco vseh vrst dejavnosti obdelave, ki jih izvaja za upravljavca, v skladu s 30. členom GDPR.</w:t>
      </w:r>
    </w:p>
    <w:p w:rsidR="00B3568E" w:rsidRPr="00A51A12" w:rsidRDefault="00B3568E" w:rsidP="00B3568E">
      <w:pPr>
        <w:jc w:val="both"/>
        <w:rPr>
          <w:rFonts w:ascii="Arial Narrow" w:hAnsi="Arial Narrow"/>
          <w:sz w:val="22"/>
          <w:szCs w:val="22"/>
        </w:rPr>
      </w:pPr>
    </w:p>
    <w:p w:rsidR="00B3568E" w:rsidRPr="00A51A12" w:rsidRDefault="00B3568E" w:rsidP="00B3568E">
      <w:pPr>
        <w:pStyle w:val="Odstavekseznama"/>
        <w:numPr>
          <w:ilvl w:val="0"/>
          <w:numId w:val="1"/>
        </w:numPr>
        <w:contextualSpacing/>
        <w:jc w:val="center"/>
        <w:rPr>
          <w:rFonts w:ascii="Arial Narrow" w:hAnsi="Arial Narrow"/>
          <w:sz w:val="22"/>
        </w:rPr>
      </w:pPr>
      <w:r w:rsidRPr="00A51A12">
        <w:rPr>
          <w:rFonts w:ascii="Arial Narrow" w:hAnsi="Arial Narrow"/>
          <w:sz w:val="22"/>
        </w:rPr>
        <w:t>člen</w:t>
      </w:r>
    </w:p>
    <w:p w:rsidR="00B3568E" w:rsidRPr="00A51A12" w:rsidRDefault="00B3568E" w:rsidP="00B3568E">
      <w:pPr>
        <w:jc w:val="center"/>
        <w:rPr>
          <w:rFonts w:ascii="Arial Narrow" w:hAnsi="Arial Narrow"/>
          <w:sz w:val="22"/>
          <w:szCs w:val="22"/>
        </w:rPr>
      </w:pPr>
    </w:p>
    <w:p w:rsidR="00B3568E" w:rsidRPr="00A51A12" w:rsidRDefault="00B3568E" w:rsidP="00B3568E">
      <w:pPr>
        <w:jc w:val="both"/>
        <w:rPr>
          <w:rFonts w:ascii="Arial Narrow" w:hAnsi="Arial Narrow"/>
          <w:sz w:val="22"/>
          <w:szCs w:val="22"/>
        </w:rPr>
      </w:pPr>
      <w:r w:rsidRPr="00A51A12">
        <w:rPr>
          <w:rFonts w:ascii="Arial Narrow" w:hAnsi="Arial Narrow"/>
          <w:sz w:val="22"/>
          <w:szCs w:val="22"/>
        </w:rPr>
        <w:t>Stranki bosta morebitne spore reševali sporazumno. V kolikor to ne bo mogoče, je za reševanje sporov pristojno sodišče v Ljubljani.</w:t>
      </w:r>
    </w:p>
    <w:p w:rsidR="00B3568E" w:rsidRPr="00A51A12" w:rsidRDefault="00B3568E" w:rsidP="00B3568E">
      <w:pPr>
        <w:jc w:val="both"/>
        <w:rPr>
          <w:rFonts w:ascii="Arial Narrow" w:hAnsi="Arial Narrow"/>
          <w:sz w:val="22"/>
          <w:szCs w:val="22"/>
        </w:rPr>
      </w:pPr>
    </w:p>
    <w:p w:rsidR="00B3568E" w:rsidRPr="00A51A12" w:rsidRDefault="00B3568E" w:rsidP="00B3568E">
      <w:pPr>
        <w:pStyle w:val="Odstavekseznama"/>
        <w:numPr>
          <w:ilvl w:val="0"/>
          <w:numId w:val="1"/>
        </w:numPr>
        <w:contextualSpacing/>
        <w:jc w:val="center"/>
        <w:rPr>
          <w:rFonts w:ascii="Arial Narrow" w:hAnsi="Arial Narrow"/>
          <w:sz w:val="22"/>
        </w:rPr>
      </w:pPr>
      <w:r w:rsidRPr="00A51A12">
        <w:rPr>
          <w:rFonts w:ascii="Arial Narrow" w:hAnsi="Arial Narrow"/>
          <w:sz w:val="22"/>
        </w:rPr>
        <w:t>člen</w:t>
      </w:r>
    </w:p>
    <w:p w:rsidR="00B3568E" w:rsidRPr="00A51A12" w:rsidRDefault="00B3568E" w:rsidP="00B3568E">
      <w:pPr>
        <w:jc w:val="center"/>
        <w:rPr>
          <w:rFonts w:ascii="Arial Narrow" w:hAnsi="Arial Narrow"/>
          <w:sz w:val="22"/>
          <w:szCs w:val="22"/>
        </w:rPr>
      </w:pPr>
    </w:p>
    <w:p w:rsidR="00B3568E" w:rsidRPr="00A51A12" w:rsidRDefault="00B3568E" w:rsidP="00B3568E">
      <w:pPr>
        <w:jc w:val="both"/>
        <w:rPr>
          <w:rFonts w:ascii="Arial Narrow" w:hAnsi="Arial Narrow"/>
          <w:sz w:val="22"/>
          <w:szCs w:val="22"/>
        </w:rPr>
      </w:pPr>
      <w:r w:rsidRPr="00A51A12">
        <w:rPr>
          <w:rFonts w:ascii="Arial Narrow" w:hAnsi="Arial Narrow"/>
          <w:sz w:val="22"/>
          <w:szCs w:val="22"/>
        </w:rPr>
        <w:t>Pogodba se sklepa v dveh izvodih, od katerih vsaka stranka prejme po en izvod. Pogodba je sklenjena z dnem podpisa obeh pogodbenih strank.</w:t>
      </w:r>
    </w:p>
    <w:p w:rsidR="00B3568E" w:rsidRPr="00A51A12" w:rsidRDefault="00B3568E" w:rsidP="00B3568E">
      <w:pPr>
        <w:jc w:val="both"/>
        <w:rPr>
          <w:rFonts w:ascii="Arial Narrow" w:hAnsi="Arial Narrow"/>
          <w:sz w:val="22"/>
          <w:szCs w:val="22"/>
        </w:rPr>
      </w:pPr>
    </w:p>
    <w:p w:rsidR="00B3568E" w:rsidRPr="00A51A12" w:rsidRDefault="00B3568E" w:rsidP="00B3568E">
      <w:pPr>
        <w:jc w:val="both"/>
        <w:rPr>
          <w:rFonts w:ascii="Arial Narrow" w:hAnsi="Arial Narrow"/>
          <w:sz w:val="22"/>
          <w:szCs w:val="22"/>
        </w:rPr>
      </w:pPr>
      <w:r w:rsidRPr="00A51A12">
        <w:rPr>
          <w:rFonts w:ascii="Arial Narrow" w:hAnsi="Arial Narrow"/>
          <w:sz w:val="22"/>
          <w:szCs w:val="22"/>
        </w:rPr>
        <w:t>Priloge in sestavni del te pogodbe so:</w:t>
      </w:r>
    </w:p>
    <w:p w:rsidR="00B3568E" w:rsidRPr="00A51A12" w:rsidRDefault="00B3568E" w:rsidP="00B3568E">
      <w:pPr>
        <w:jc w:val="both"/>
        <w:rPr>
          <w:rFonts w:ascii="Arial Narrow" w:hAnsi="Arial Narrow"/>
          <w:sz w:val="22"/>
          <w:szCs w:val="22"/>
        </w:rPr>
      </w:pPr>
    </w:p>
    <w:p w:rsidR="00B3568E" w:rsidRPr="00A51A12" w:rsidRDefault="00B3568E" w:rsidP="00B3568E">
      <w:pPr>
        <w:pStyle w:val="Odstavekseznama"/>
        <w:numPr>
          <w:ilvl w:val="0"/>
          <w:numId w:val="3"/>
        </w:numPr>
        <w:spacing w:line="260" w:lineRule="atLeast"/>
        <w:contextualSpacing/>
        <w:jc w:val="both"/>
        <w:rPr>
          <w:rFonts w:ascii="Arial Narrow" w:hAnsi="Arial Narrow"/>
          <w:sz w:val="22"/>
        </w:rPr>
      </w:pPr>
      <w:r>
        <w:rPr>
          <w:rFonts w:ascii="Arial Narrow" w:hAnsi="Arial Narrow"/>
          <w:sz w:val="22"/>
        </w:rPr>
        <w:t>r</w:t>
      </w:r>
      <w:r w:rsidRPr="00A51A12">
        <w:rPr>
          <w:rFonts w:ascii="Arial Narrow" w:hAnsi="Arial Narrow"/>
          <w:sz w:val="22"/>
        </w:rPr>
        <w:t>azpisna dokumentacija javnega naročila,</w:t>
      </w:r>
    </w:p>
    <w:p w:rsidR="00B3568E" w:rsidRDefault="00B3568E" w:rsidP="00B3568E">
      <w:pPr>
        <w:pStyle w:val="Odstavekseznama"/>
        <w:numPr>
          <w:ilvl w:val="0"/>
          <w:numId w:val="3"/>
        </w:numPr>
        <w:spacing w:line="260" w:lineRule="atLeast"/>
        <w:contextualSpacing/>
        <w:jc w:val="both"/>
        <w:rPr>
          <w:rFonts w:ascii="Arial Narrow" w:hAnsi="Arial Narrow"/>
          <w:sz w:val="22"/>
        </w:rPr>
      </w:pPr>
      <w:r>
        <w:rPr>
          <w:rFonts w:ascii="Arial Narrow" w:hAnsi="Arial Narrow"/>
          <w:sz w:val="22"/>
        </w:rPr>
        <w:t>d</w:t>
      </w:r>
      <w:r w:rsidRPr="00A51A12">
        <w:rPr>
          <w:rFonts w:ascii="Arial Narrow" w:hAnsi="Arial Narrow"/>
          <w:sz w:val="22"/>
        </w:rPr>
        <w:t>okumentacija v zvezi z oddajo javnega naročila.</w:t>
      </w:r>
    </w:p>
    <w:p w:rsidR="00B3568E" w:rsidRPr="00A51A12" w:rsidRDefault="00B3568E" w:rsidP="00B3568E">
      <w:pPr>
        <w:jc w:val="both"/>
        <w:rPr>
          <w:rFonts w:ascii="Arial Narrow" w:hAnsi="Arial Narrow"/>
          <w:sz w:val="22"/>
          <w:szCs w:val="22"/>
        </w:rPr>
      </w:pPr>
    </w:p>
    <w:tbl>
      <w:tblPr>
        <w:tblW w:w="0" w:type="auto"/>
        <w:tblLook w:val="04A0" w:firstRow="1" w:lastRow="0" w:firstColumn="1" w:lastColumn="0" w:noHBand="0" w:noVBand="1"/>
      </w:tblPr>
      <w:tblGrid>
        <w:gridCol w:w="4274"/>
        <w:gridCol w:w="4275"/>
      </w:tblGrid>
      <w:tr w:rsidR="00B3568E" w:rsidRPr="00E2609D" w:rsidTr="003D037E">
        <w:tc>
          <w:tcPr>
            <w:tcW w:w="4274" w:type="dxa"/>
            <w:shd w:val="clear" w:color="auto" w:fill="auto"/>
          </w:tcPr>
          <w:p w:rsidR="00B3568E" w:rsidRPr="00E2609D" w:rsidRDefault="00B3568E" w:rsidP="003D037E">
            <w:pPr>
              <w:tabs>
                <w:tab w:val="left" w:pos="567"/>
              </w:tabs>
              <w:outlineLvl w:val="0"/>
              <w:rPr>
                <w:rFonts w:ascii="Arial Narrow" w:hAnsi="Arial Narrow"/>
              </w:rPr>
            </w:pPr>
            <w:r w:rsidRPr="00E2609D">
              <w:rPr>
                <w:rFonts w:ascii="Arial Narrow" w:hAnsi="Arial Narrow"/>
              </w:rPr>
              <w:t>Datum:</w:t>
            </w:r>
          </w:p>
        </w:tc>
        <w:tc>
          <w:tcPr>
            <w:tcW w:w="4275" w:type="dxa"/>
            <w:shd w:val="clear" w:color="auto" w:fill="auto"/>
          </w:tcPr>
          <w:p w:rsidR="00B3568E" w:rsidRPr="00E2609D" w:rsidRDefault="00B3568E" w:rsidP="003D037E">
            <w:pPr>
              <w:tabs>
                <w:tab w:val="left" w:pos="567"/>
              </w:tabs>
              <w:outlineLvl w:val="0"/>
              <w:rPr>
                <w:rFonts w:ascii="Arial Narrow" w:hAnsi="Arial Narrow"/>
              </w:rPr>
            </w:pPr>
            <w:r>
              <w:rPr>
                <w:rFonts w:ascii="Arial Narrow" w:hAnsi="Arial Narrow"/>
              </w:rPr>
              <w:t xml:space="preserve">        </w:t>
            </w:r>
            <w:r w:rsidRPr="00E2609D">
              <w:rPr>
                <w:rFonts w:ascii="Arial Narrow" w:hAnsi="Arial Narrow"/>
              </w:rPr>
              <w:t>Datum:</w:t>
            </w:r>
          </w:p>
        </w:tc>
      </w:tr>
      <w:tr w:rsidR="00B3568E" w:rsidRPr="00E2609D" w:rsidTr="003D037E">
        <w:tc>
          <w:tcPr>
            <w:tcW w:w="4274" w:type="dxa"/>
            <w:shd w:val="clear" w:color="auto" w:fill="auto"/>
          </w:tcPr>
          <w:p w:rsidR="00B3568E" w:rsidRPr="00E2609D" w:rsidRDefault="00B3568E" w:rsidP="003D037E">
            <w:pPr>
              <w:tabs>
                <w:tab w:val="left" w:pos="567"/>
              </w:tabs>
              <w:outlineLvl w:val="0"/>
              <w:rPr>
                <w:rFonts w:ascii="Arial Narrow" w:hAnsi="Arial Narrow"/>
              </w:rPr>
            </w:pPr>
            <w:r w:rsidRPr="00E2609D">
              <w:rPr>
                <w:rFonts w:ascii="Arial Narrow" w:hAnsi="Arial Narrow"/>
              </w:rPr>
              <w:t>Številka:</w:t>
            </w:r>
          </w:p>
        </w:tc>
        <w:tc>
          <w:tcPr>
            <w:tcW w:w="4275" w:type="dxa"/>
            <w:shd w:val="clear" w:color="auto" w:fill="auto"/>
          </w:tcPr>
          <w:p w:rsidR="00B3568E" w:rsidRPr="00E2609D" w:rsidRDefault="00B3568E" w:rsidP="003D037E">
            <w:pPr>
              <w:tabs>
                <w:tab w:val="left" w:pos="567"/>
              </w:tabs>
              <w:outlineLvl w:val="0"/>
              <w:rPr>
                <w:rFonts w:ascii="Arial Narrow" w:hAnsi="Arial Narrow"/>
              </w:rPr>
            </w:pPr>
            <w:r>
              <w:rPr>
                <w:rFonts w:ascii="Arial Narrow" w:hAnsi="Arial Narrow"/>
              </w:rPr>
              <w:t xml:space="preserve">        </w:t>
            </w:r>
            <w:r w:rsidRPr="00E2609D">
              <w:rPr>
                <w:rFonts w:ascii="Arial Narrow" w:hAnsi="Arial Narrow"/>
              </w:rPr>
              <w:t>Številka:</w:t>
            </w:r>
          </w:p>
        </w:tc>
      </w:tr>
    </w:tbl>
    <w:p w:rsidR="00B3568E" w:rsidRDefault="00B3568E" w:rsidP="00B3568E">
      <w:pPr>
        <w:tabs>
          <w:tab w:val="left" w:pos="993"/>
          <w:tab w:val="left" w:pos="1560"/>
        </w:tabs>
        <w:jc w:val="both"/>
        <w:rPr>
          <w:rFonts w:ascii="Arial Narrow" w:hAnsi="Arial Narrow"/>
          <w:b/>
        </w:rPr>
      </w:pPr>
    </w:p>
    <w:p w:rsidR="00B3568E" w:rsidRDefault="00B3568E" w:rsidP="00B3568E">
      <w:pPr>
        <w:tabs>
          <w:tab w:val="left" w:pos="993"/>
          <w:tab w:val="left" w:pos="1560"/>
        </w:tabs>
        <w:jc w:val="both"/>
        <w:rPr>
          <w:rFonts w:ascii="Arial Narrow" w:hAnsi="Arial Narrow"/>
          <w:b/>
        </w:rPr>
      </w:pPr>
    </w:p>
    <w:tbl>
      <w:tblPr>
        <w:tblW w:w="9464" w:type="dxa"/>
        <w:tblLook w:val="04A0" w:firstRow="1" w:lastRow="0" w:firstColumn="1" w:lastColumn="0" w:noHBand="0" w:noVBand="1"/>
      </w:tblPr>
      <w:tblGrid>
        <w:gridCol w:w="4406"/>
        <w:gridCol w:w="5058"/>
      </w:tblGrid>
      <w:tr w:rsidR="00B3568E" w:rsidRPr="00E2609D" w:rsidTr="003D037E">
        <w:tc>
          <w:tcPr>
            <w:tcW w:w="4274" w:type="dxa"/>
            <w:shd w:val="clear" w:color="auto" w:fill="auto"/>
          </w:tcPr>
          <w:p w:rsidR="00B3568E" w:rsidRPr="00E2609D" w:rsidRDefault="00B3568E" w:rsidP="003D037E">
            <w:pPr>
              <w:tabs>
                <w:tab w:val="left" w:pos="567"/>
              </w:tabs>
              <w:outlineLvl w:val="0"/>
              <w:rPr>
                <w:rFonts w:ascii="Arial Narrow" w:hAnsi="Arial Narrow"/>
                <w:b/>
              </w:rPr>
            </w:pPr>
            <w:r w:rsidRPr="00E2609D">
              <w:rPr>
                <w:rFonts w:ascii="Arial Narrow" w:hAnsi="Arial Narrow"/>
                <w:b/>
              </w:rPr>
              <w:t>IZVAJALEC:</w:t>
            </w:r>
          </w:p>
        </w:tc>
        <w:tc>
          <w:tcPr>
            <w:tcW w:w="4906" w:type="dxa"/>
            <w:shd w:val="clear" w:color="auto" w:fill="auto"/>
          </w:tcPr>
          <w:p w:rsidR="00B3568E" w:rsidRPr="00E2609D" w:rsidRDefault="00B3568E" w:rsidP="003D037E">
            <w:pPr>
              <w:tabs>
                <w:tab w:val="left" w:pos="567"/>
              </w:tabs>
              <w:outlineLvl w:val="0"/>
              <w:rPr>
                <w:rFonts w:ascii="Arial Narrow" w:hAnsi="Arial Narrow"/>
                <w:b/>
              </w:rPr>
            </w:pPr>
            <w:r>
              <w:rPr>
                <w:rFonts w:ascii="Arial Narrow" w:hAnsi="Arial Narrow"/>
                <w:b/>
              </w:rPr>
              <w:t xml:space="preserve">       </w:t>
            </w:r>
            <w:r w:rsidRPr="00E2609D">
              <w:rPr>
                <w:rFonts w:ascii="Arial Narrow" w:hAnsi="Arial Narrow"/>
                <w:b/>
              </w:rPr>
              <w:t>NAROČNIK:</w:t>
            </w:r>
          </w:p>
        </w:tc>
      </w:tr>
      <w:tr w:rsidR="00B3568E" w:rsidRPr="00E2609D" w:rsidTr="003D037E">
        <w:tc>
          <w:tcPr>
            <w:tcW w:w="4274" w:type="dxa"/>
            <w:shd w:val="clear" w:color="auto" w:fill="auto"/>
          </w:tcPr>
          <w:p w:rsidR="00B3568E" w:rsidRPr="00E2609D" w:rsidRDefault="00B3568E" w:rsidP="003D037E">
            <w:pPr>
              <w:tabs>
                <w:tab w:val="left" w:pos="567"/>
              </w:tabs>
              <w:outlineLvl w:val="0"/>
              <w:rPr>
                <w:rFonts w:ascii="Arial Narrow" w:hAnsi="Arial Narrow"/>
                <w:b/>
              </w:rPr>
            </w:pPr>
          </w:p>
        </w:tc>
        <w:tc>
          <w:tcPr>
            <w:tcW w:w="4906" w:type="dxa"/>
            <w:shd w:val="clear" w:color="auto" w:fill="auto"/>
          </w:tcPr>
          <w:p w:rsidR="00B3568E" w:rsidRPr="00E2609D" w:rsidRDefault="00B3568E" w:rsidP="003D037E">
            <w:pPr>
              <w:tabs>
                <w:tab w:val="left" w:pos="567"/>
              </w:tabs>
              <w:jc w:val="right"/>
              <w:outlineLvl w:val="0"/>
              <w:rPr>
                <w:rFonts w:ascii="Arial Narrow" w:hAnsi="Arial Narrow"/>
                <w:b/>
              </w:rPr>
            </w:pPr>
            <w:r>
              <w:rPr>
                <w:rFonts w:ascii="Arial Narrow" w:hAnsi="Arial Narrow"/>
                <w:b/>
              </w:rPr>
              <w:t xml:space="preserve">      </w:t>
            </w:r>
            <w:r w:rsidRPr="00E2609D">
              <w:rPr>
                <w:rFonts w:ascii="Arial Narrow" w:hAnsi="Arial Narrow"/>
                <w:b/>
              </w:rPr>
              <w:t>UNIVERZITETNI KLINIČNI CENTER LJUBLJANA</w:t>
            </w:r>
          </w:p>
        </w:tc>
      </w:tr>
      <w:tr w:rsidR="00B3568E" w:rsidRPr="00E2609D" w:rsidTr="003D037E">
        <w:tc>
          <w:tcPr>
            <w:tcW w:w="4274" w:type="dxa"/>
            <w:shd w:val="clear" w:color="auto" w:fill="auto"/>
          </w:tcPr>
          <w:p w:rsidR="00B3568E" w:rsidRPr="00E2609D" w:rsidRDefault="00B3568E" w:rsidP="003D037E">
            <w:pPr>
              <w:tabs>
                <w:tab w:val="left" w:pos="567"/>
              </w:tabs>
              <w:outlineLvl w:val="0"/>
              <w:rPr>
                <w:rFonts w:ascii="Arial Narrow" w:hAnsi="Arial Narrow"/>
                <w:b/>
              </w:rPr>
            </w:pPr>
          </w:p>
        </w:tc>
        <w:tc>
          <w:tcPr>
            <w:tcW w:w="4906" w:type="dxa"/>
            <w:shd w:val="clear" w:color="auto" w:fill="auto"/>
          </w:tcPr>
          <w:p w:rsidR="00B3568E" w:rsidRPr="00E2609D" w:rsidRDefault="00B3568E" w:rsidP="003D037E">
            <w:pPr>
              <w:tabs>
                <w:tab w:val="left" w:pos="567"/>
              </w:tabs>
              <w:outlineLvl w:val="0"/>
              <w:rPr>
                <w:rFonts w:ascii="Arial Narrow" w:hAnsi="Arial Narrow"/>
                <w:b/>
              </w:rPr>
            </w:pPr>
            <w:r>
              <w:rPr>
                <w:rFonts w:ascii="Arial Narrow" w:hAnsi="Arial Narrow"/>
                <w:b/>
              </w:rPr>
              <w:t xml:space="preserve">       g</w:t>
            </w:r>
            <w:r w:rsidRPr="00E2609D">
              <w:rPr>
                <w:rFonts w:ascii="Arial Narrow" w:hAnsi="Arial Narrow"/>
                <w:b/>
              </w:rPr>
              <w:t>eneralni direktor</w:t>
            </w:r>
          </w:p>
        </w:tc>
      </w:tr>
      <w:tr w:rsidR="00B3568E" w:rsidRPr="00E2609D" w:rsidTr="003D037E">
        <w:tc>
          <w:tcPr>
            <w:tcW w:w="4274" w:type="dxa"/>
            <w:shd w:val="clear" w:color="auto" w:fill="auto"/>
          </w:tcPr>
          <w:p w:rsidR="00B3568E" w:rsidRPr="00E2609D" w:rsidRDefault="00B3568E" w:rsidP="003D037E">
            <w:pPr>
              <w:tabs>
                <w:tab w:val="left" w:pos="567"/>
              </w:tabs>
              <w:outlineLvl w:val="0"/>
              <w:rPr>
                <w:rFonts w:ascii="Arial Narrow" w:hAnsi="Arial Narrow"/>
                <w:b/>
              </w:rPr>
            </w:pPr>
          </w:p>
        </w:tc>
        <w:tc>
          <w:tcPr>
            <w:tcW w:w="4906" w:type="dxa"/>
            <w:shd w:val="clear" w:color="auto" w:fill="auto"/>
          </w:tcPr>
          <w:p w:rsidR="00B3568E" w:rsidRPr="00E2609D" w:rsidRDefault="00B3568E" w:rsidP="003D037E">
            <w:pPr>
              <w:tabs>
                <w:tab w:val="left" w:pos="567"/>
              </w:tabs>
              <w:jc w:val="right"/>
              <w:outlineLvl w:val="0"/>
              <w:rPr>
                <w:rFonts w:ascii="Arial Narrow" w:hAnsi="Arial Narrow"/>
                <w:b/>
              </w:rPr>
            </w:pPr>
          </w:p>
        </w:tc>
      </w:tr>
      <w:tr w:rsidR="00B3568E" w:rsidRPr="00E2609D" w:rsidTr="003D037E">
        <w:tc>
          <w:tcPr>
            <w:tcW w:w="4274" w:type="dxa"/>
            <w:shd w:val="clear" w:color="auto" w:fill="auto"/>
          </w:tcPr>
          <w:p w:rsidR="00B3568E" w:rsidRDefault="00B3568E" w:rsidP="003D037E">
            <w:pPr>
              <w:tabs>
                <w:tab w:val="left" w:pos="567"/>
              </w:tabs>
              <w:outlineLvl w:val="0"/>
              <w:rPr>
                <w:rFonts w:ascii="Arial Narrow" w:hAnsi="Arial Narrow"/>
                <w:b/>
              </w:rPr>
            </w:pPr>
          </w:p>
          <w:p w:rsidR="00B3568E" w:rsidRDefault="00B3568E" w:rsidP="003D037E">
            <w:pPr>
              <w:tabs>
                <w:tab w:val="left" w:pos="567"/>
              </w:tabs>
              <w:outlineLvl w:val="0"/>
              <w:rPr>
                <w:rFonts w:ascii="Arial Narrow" w:hAnsi="Arial Narrow"/>
                <w:b/>
              </w:rPr>
            </w:pPr>
          </w:p>
          <w:p w:rsidR="00B3568E" w:rsidRDefault="00B3568E" w:rsidP="003D037E">
            <w:pPr>
              <w:tabs>
                <w:tab w:val="left" w:pos="567"/>
              </w:tabs>
              <w:outlineLvl w:val="0"/>
              <w:rPr>
                <w:rFonts w:ascii="Arial Narrow" w:hAnsi="Arial Narrow"/>
                <w:b/>
              </w:rPr>
            </w:pPr>
          </w:p>
          <w:p w:rsidR="00B3568E" w:rsidRDefault="00B3568E" w:rsidP="003D037E">
            <w:pPr>
              <w:tabs>
                <w:tab w:val="left" w:pos="567"/>
              </w:tabs>
              <w:outlineLvl w:val="0"/>
              <w:rPr>
                <w:rFonts w:ascii="Arial Narrow" w:hAnsi="Arial Narrow"/>
                <w:b/>
              </w:rPr>
            </w:pPr>
          </w:p>
          <w:p w:rsidR="00B3568E" w:rsidRDefault="00B3568E" w:rsidP="003D037E">
            <w:pPr>
              <w:tabs>
                <w:tab w:val="left" w:pos="567"/>
              </w:tabs>
              <w:outlineLvl w:val="0"/>
              <w:rPr>
                <w:rFonts w:ascii="Arial Narrow" w:hAnsi="Arial Narrow"/>
                <w:b/>
              </w:rPr>
            </w:pPr>
          </w:p>
          <w:p w:rsidR="00B3568E" w:rsidRDefault="00B3568E" w:rsidP="003D037E">
            <w:pPr>
              <w:tabs>
                <w:tab w:val="left" w:pos="567"/>
              </w:tabs>
              <w:outlineLvl w:val="0"/>
              <w:rPr>
                <w:rFonts w:ascii="Arial Narrow" w:hAnsi="Arial Narrow"/>
                <w:b/>
              </w:rPr>
            </w:pPr>
          </w:p>
          <w:p w:rsidR="00B3568E" w:rsidRDefault="00B3568E" w:rsidP="003D037E">
            <w:pPr>
              <w:tabs>
                <w:tab w:val="left" w:pos="567"/>
              </w:tabs>
              <w:outlineLvl w:val="0"/>
              <w:rPr>
                <w:rFonts w:ascii="Arial Narrow" w:hAnsi="Arial Narrow"/>
                <w:b/>
              </w:rPr>
            </w:pPr>
          </w:p>
          <w:p w:rsidR="00B3568E" w:rsidRDefault="00B3568E" w:rsidP="003D037E">
            <w:pPr>
              <w:tabs>
                <w:tab w:val="left" w:pos="567"/>
              </w:tabs>
              <w:outlineLvl w:val="0"/>
              <w:rPr>
                <w:rFonts w:ascii="Arial Narrow" w:hAnsi="Arial Narrow"/>
                <w:b/>
              </w:rPr>
            </w:pPr>
          </w:p>
          <w:p w:rsidR="00B3568E" w:rsidRDefault="00B3568E" w:rsidP="003D037E">
            <w:pPr>
              <w:tabs>
                <w:tab w:val="left" w:pos="567"/>
              </w:tabs>
              <w:outlineLvl w:val="0"/>
              <w:rPr>
                <w:rFonts w:ascii="Arial Narrow" w:hAnsi="Arial Narrow"/>
                <w:b/>
              </w:rPr>
            </w:pPr>
          </w:p>
          <w:p w:rsidR="00B3568E" w:rsidRDefault="00B3568E" w:rsidP="003D037E">
            <w:pPr>
              <w:tabs>
                <w:tab w:val="left" w:pos="567"/>
              </w:tabs>
              <w:outlineLvl w:val="0"/>
              <w:rPr>
                <w:rFonts w:ascii="Arial Narrow" w:hAnsi="Arial Narrow"/>
                <w:b/>
              </w:rPr>
            </w:pPr>
          </w:p>
          <w:p w:rsidR="00B3568E" w:rsidRDefault="00B3568E" w:rsidP="003D037E">
            <w:pPr>
              <w:tabs>
                <w:tab w:val="left" w:pos="567"/>
              </w:tabs>
              <w:outlineLvl w:val="0"/>
              <w:rPr>
                <w:rFonts w:ascii="Arial Narrow" w:hAnsi="Arial Narrow"/>
                <w:b/>
              </w:rPr>
            </w:pPr>
          </w:p>
          <w:p w:rsidR="00B3568E" w:rsidRDefault="00B3568E" w:rsidP="003D037E">
            <w:pPr>
              <w:tabs>
                <w:tab w:val="left" w:pos="567"/>
              </w:tabs>
              <w:outlineLvl w:val="0"/>
              <w:rPr>
                <w:rFonts w:ascii="Arial Narrow" w:hAnsi="Arial Narrow"/>
                <w:b/>
              </w:rPr>
            </w:pPr>
          </w:p>
          <w:p w:rsidR="00B3568E" w:rsidRDefault="00B3568E" w:rsidP="003D037E">
            <w:pPr>
              <w:tabs>
                <w:tab w:val="left" w:pos="567"/>
              </w:tabs>
              <w:outlineLvl w:val="0"/>
              <w:rPr>
                <w:rFonts w:ascii="Arial Narrow" w:hAnsi="Arial Narrow"/>
                <w:b/>
              </w:rPr>
            </w:pPr>
          </w:p>
          <w:p w:rsidR="00B3568E" w:rsidRDefault="00B3568E" w:rsidP="003D037E">
            <w:pPr>
              <w:tabs>
                <w:tab w:val="left" w:pos="567"/>
              </w:tabs>
              <w:outlineLvl w:val="0"/>
              <w:rPr>
                <w:rFonts w:ascii="Arial Narrow" w:hAnsi="Arial Narrow"/>
                <w:b/>
              </w:rPr>
            </w:pPr>
          </w:p>
          <w:p w:rsidR="00B3568E" w:rsidRDefault="00B3568E" w:rsidP="003D037E">
            <w:pPr>
              <w:tabs>
                <w:tab w:val="left" w:pos="567"/>
              </w:tabs>
              <w:outlineLvl w:val="0"/>
              <w:rPr>
                <w:rFonts w:ascii="Arial Narrow" w:hAnsi="Arial Narrow"/>
                <w:b/>
              </w:rPr>
            </w:pPr>
          </w:p>
          <w:p w:rsidR="00B3568E" w:rsidRDefault="00B3568E" w:rsidP="003D037E">
            <w:pPr>
              <w:tabs>
                <w:tab w:val="left" w:pos="567"/>
              </w:tabs>
              <w:outlineLvl w:val="0"/>
              <w:rPr>
                <w:rFonts w:ascii="Arial Narrow" w:hAnsi="Arial Narrow"/>
                <w:b/>
              </w:rPr>
            </w:pPr>
          </w:p>
          <w:p w:rsidR="00B3568E" w:rsidRDefault="00B3568E" w:rsidP="003D037E">
            <w:pPr>
              <w:tabs>
                <w:tab w:val="left" w:pos="567"/>
              </w:tabs>
              <w:outlineLvl w:val="0"/>
              <w:rPr>
                <w:rFonts w:ascii="Arial Narrow" w:hAnsi="Arial Narrow"/>
                <w:b/>
              </w:rPr>
            </w:pPr>
          </w:p>
          <w:p w:rsidR="00B3568E" w:rsidRDefault="00B3568E" w:rsidP="003D037E">
            <w:pPr>
              <w:tabs>
                <w:tab w:val="left" w:pos="567"/>
              </w:tabs>
              <w:outlineLvl w:val="0"/>
              <w:rPr>
                <w:rFonts w:ascii="Arial Narrow" w:hAnsi="Arial Narrow"/>
                <w:b/>
              </w:rPr>
            </w:pPr>
          </w:p>
          <w:p w:rsidR="00B3568E" w:rsidRDefault="00B3568E" w:rsidP="003D037E">
            <w:pPr>
              <w:tabs>
                <w:tab w:val="left" w:pos="567"/>
              </w:tabs>
              <w:outlineLvl w:val="0"/>
              <w:rPr>
                <w:rFonts w:ascii="Arial Narrow" w:hAnsi="Arial Narrow"/>
                <w:b/>
              </w:rPr>
            </w:pPr>
          </w:p>
          <w:p w:rsidR="00B3568E" w:rsidRDefault="00B3568E" w:rsidP="003D037E">
            <w:pPr>
              <w:tabs>
                <w:tab w:val="left" w:pos="567"/>
              </w:tabs>
              <w:outlineLvl w:val="0"/>
              <w:rPr>
                <w:rFonts w:ascii="Arial Narrow" w:hAnsi="Arial Narrow"/>
                <w:b/>
              </w:rPr>
            </w:pPr>
          </w:p>
          <w:p w:rsidR="00B3568E" w:rsidRDefault="00B3568E" w:rsidP="003D037E">
            <w:pPr>
              <w:tabs>
                <w:tab w:val="left" w:pos="567"/>
              </w:tabs>
              <w:outlineLvl w:val="0"/>
              <w:rPr>
                <w:rFonts w:ascii="Arial Narrow" w:hAnsi="Arial Narrow"/>
                <w:b/>
              </w:rPr>
            </w:pPr>
          </w:p>
          <w:p w:rsidR="00B3568E" w:rsidRDefault="00B3568E" w:rsidP="003D037E">
            <w:pPr>
              <w:tabs>
                <w:tab w:val="left" w:pos="567"/>
              </w:tabs>
              <w:outlineLvl w:val="0"/>
              <w:rPr>
                <w:rFonts w:ascii="Arial Narrow" w:hAnsi="Arial Narrow"/>
                <w:b/>
              </w:rPr>
            </w:pPr>
          </w:p>
          <w:p w:rsidR="00B3568E" w:rsidRPr="00E2609D" w:rsidRDefault="00B3568E" w:rsidP="003D037E">
            <w:pPr>
              <w:tabs>
                <w:tab w:val="left" w:pos="567"/>
              </w:tabs>
              <w:outlineLvl w:val="0"/>
              <w:rPr>
                <w:rFonts w:ascii="Arial Narrow" w:hAnsi="Arial Narrow"/>
                <w:b/>
              </w:rPr>
            </w:pPr>
          </w:p>
        </w:tc>
        <w:tc>
          <w:tcPr>
            <w:tcW w:w="4906" w:type="dxa"/>
            <w:shd w:val="clear" w:color="auto" w:fill="auto"/>
          </w:tcPr>
          <w:p w:rsidR="00B3568E" w:rsidRPr="00E2609D" w:rsidRDefault="00B3568E" w:rsidP="00B3568E">
            <w:pPr>
              <w:tabs>
                <w:tab w:val="left" w:pos="567"/>
                <w:tab w:val="left" w:pos="4536"/>
              </w:tabs>
              <w:rPr>
                <w:rFonts w:ascii="Arial Narrow" w:hAnsi="Arial Narrow"/>
              </w:rPr>
            </w:pPr>
            <w:r>
              <w:rPr>
                <w:rFonts w:ascii="Arial Narrow" w:hAnsi="Arial Narrow"/>
              </w:rPr>
              <w:lastRenderedPageBreak/>
              <w:t xml:space="preserve">      Janez Poklukar, dr. med.</w:t>
            </w:r>
          </w:p>
        </w:tc>
      </w:tr>
    </w:tbl>
    <w:p w:rsidR="00174A1D" w:rsidRDefault="00174A1D" w:rsidP="00B3568E"/>
    <w:sectPr w:rsidR="00174A1D" w:rsidSect="00A17C84">
      <w:pgSz w:w="11906" w:h="16838" w:code="9"/>
      <w:pgMar w:top="1418" w:right="1418" w:bottom="1418"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17DCE"/>
    <w:multiLevelType w:val="hybridMultilevel"/>
    <w:tmpl w:val="E6841AF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16A453D1"/>
    <w:multiLevelType w:val="hybridMultilevel"/>
    <w:tmpl w:val="35C08C78"/>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 w15:restartNumberingAfterBreak="0">
    <w:nsid w:val="258F0F41"/>
    <w:multiLevelType w:val="hybridMultilevel"/>
    <w:tmpl w:val="2FAAD1F6"/>
    <w:lvl w:ilvl="0" w:tplc="187223D6">
      <w:start w:val="3"/>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68E"/>
    <w:rsid w:val="00174A1D"/>
    <w:rsid w:val="00494CF7"/>
    <w:rsid w:val="00832C7E"/>
    <w:rsid w:val="00886726"/>
    <w:rsid w:val="00A17C84"/>
    <w:rsid w:val="00B356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581875-6FB5-4DE9-BC00-FFE22859A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3568E"/>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Telobesedila"/>
    <w:link w:val="Naslov2Znak"/>
    <w:uiPriority w:val="99"/>
    <w:qFormat/>
    <w:rsid w:val="00B3568E"/>
    <w:pPr>
      <w:keepNext/>
      <w:keepLines/>
      <w:spacing w:line="200" w:lineRule="atLeast"/>
      <w:ind w:left="835"/>
      <w:outlineLvl w:val="1"/>
    </w:pPr>
    <w:rPr>
      <w:rFonts w:ascii="Arial" w:hAnsi="Arial" w:cs="Arial"/>
      <w:b/>
      <w:bCs/>
      <w:spacing w:val="-6"/>
      <w:kern w:val="20"/>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rsid w:val="00B3568E"/>
    <w:rPr>
      <w:rFonts w:ascii="Arial" w:eastAsia="Times New Roman" w:hAnsi="Arial" w:cs="Arial"/>
      <w:b/>
      <w:bCs/>
      <w:spacing w:val="-6"/>
      <w:kern w:val="20"/>
      <w:sz w:val="18"/>
      <w:szCs w:val="18"/>
      <w:lang w:eastAsia="sl-SI"/>
    </w:rPr>
  </w:style>
  <w:style w:type="paragraph" w:styleId="Telobesedila">
    <w:name w:val="Body Text"/>
    <w:basedOn w:val="Navaden"/>
    <w:link w:val="TelobesedilaZnak"/>
    <w:uiPriority w:val="1"/>
    <w:qFormat/>
    <w:rsid w:val="00B3568E"/>
    <w:pPr>
      <w:spacing w:after="220" w:line="220" w:lineRule="atLeast"/>
      <w:ind w:left="835"/>
    </w:pPr>
  </w:style>
  <w:style w:type="character" w:customStyle="1" w:styleId="TelobesedilaZnak">
    <w:name w:val="Telo besedila Znak"/>
    <w:basedOn w:val="Privzetapisavaodstavka"/>
    <w:link w:val="Telobesedila"/>
    <w:uiPriority w:val="1"/>
    <w:rsid w:val="00B3568E"/>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rsid w:val="00B3568E"/>
    <w:pPr>
      <w:ind w:left="708"/>
    </w:pPr>
  </w:style>
  <w:style w:type="character" w:customStyle="1" w:styleId="OdstavekseznamaZnak">
    <w:name w:val="Odstavek seznama Znak"/>
    <w:link w:val="Odstavekseznama"/>
    <w:uiPriority w:val="34"/>
    <w:locked/>
    <w:rsid w:val="00B3568E"/>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941</Words>
  <Characters>5573</Characters>
  <Application>Microsoft Office Word</Application>
  <DocSecurity>0</DocSecurity>
  <Lines>206</Lines>
  <Paragraphs>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Napret</dc:creator>
  <cp:keywords/>
  <dc:description/>
  <cp:lastModifiedBy>Petra Napret</cp:lastModifiedBy>
  <cp:revision>2</cp:revision>
  <dcterms:created xsi:type="dcterms:W3CDTF">2021-02-17T12:16:00Z</dcterms:created>
  <dcterms:modified xsi:type="dcterms:W3CDTF">2021-02-17T12:16:00Z</dcterms:modified>
</cp:coreProperties>
</file>